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8" w:rsidRDefault="00450F27">
      <w:pPr>
        <w:pStyle w:val="a3"/>
        <w:tabs>
          <w:tab w:val="left" w:pos="7805"/>
        </w:tabs>
        <w:spacing w:before="74"/>
      </w:pPr>
      <w:r>
        <w:t>Рассмотрено</w:t>
      </w:r>
      <w:r>
        <w:tab/>
        <w:t>Утверждено</w:t>
      </w:r>
    </w:p>
    <w:p w:rsidR="00817F98" w:rsidRDefault="00450F27">
      <w:pPr>
        <w:pStyle w:val="a3"/>
        <w:tabs>
          <w:tab w:val="left" w:pos="6776"/>
          <w:tab w:val="left" w:pos="7064"/>
        </w:tabs>
        <w:spacing w:before="1"/>
        <w:ind w:right="122"/>
      </w:pP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tab/>
      </w:r>
      <w:r>
        <w:tab/>
        <w:t>МАНОУ «Гимназия № 2»</w:t>
      </w:r>
      <w:r>
        <w:rPr>
          <w:spacing w:val="-5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 2 от</w:t>
      </w:r>
      <w:r>
        <w:rPr>
          <w:spacing w:val="-4"/>
        </w:rPr>
        <w:t xml:space="preserve"> </w:t>
      </w:r>
      <w:r>
        <w:t>28.10.2020 г</w:t>
      </w:r>
      <w:r>
        <w:tab/>
        <w:t>пр. №</w:t>
      </w:r>
      <w:r>
        <w:rPr>
          <w:spacing w:val="-4"/>
        </w:rPr>
        <w:t xml:space="preserve"> </w:t>
      </w:r>
      <w:r>
        <w:t>43 от 28.10.2020</w:t>
      </w:r>
      <w:r>
        <w:rPr>
          <w:spacing w:val="-3"/>
        </w:rPr>
        <w:t xml:space="preserve"> </w:t>
      </w:r>
      <w:r>
        <w:t>г.</w:t>
      </w:r>
    </w:p>
    <w:p w:rsidR="00817F98" w:rsidRDefault="00817F98">
      <w:pPr>
        <w:pStyle w:val="a3"/>
        <w:ind w:left="0"/>
        <w:rPr>
          <w:sz w:val="24"/>
        </w:rPr>
      </w:pPr>
    </w:p>
    <w:p w:rsidR="00817F98" w:rsidRDefault="00817F98">
      <w:pPr>
        <w:pStyle w:val="a3"/>
        <w:ind w:left="0"/>
        <w:rPr>
          <w:sz w:val="24"/>
        </w:rPr>
      </w:pPr>
    </w:p>
    <w:p w:rsidR="00817F98" w:rsidRDefault="00450F27">
      <w:pPr>
        <w:pStyle w:val="1"/>
        <w:spacing w:before="212" w:line="252" w:lineRule="exact"/>
        <w:ind w:left="4234" w:right="4243" w:firstLine="0"/>
        <w:jc w:val="center"/>
      </w:pPr>
      <w:r>
        <w:t>Положение</w:t>
      </w:r>
    </w:p>
    <w:p w:rsidR="00817F98" w:rsidRDefault="00450F27">
      <w:pPr>
        <w:ind w:left="2577" w:right="2533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оказании платных образовательных услуг</w:t>
      </w:r>
      <w:r>
        <w:rPr>
          <w:b/>
          <w:spacing w:val="-52"/>
        </w:rPr>
        <w:t xml:space="preserve"> </w:t>
      </w:r>
      <w:r>
        <w:rPr>
          <w:b/>
        </w:rPr>
        <w:t>МАНОУ</w:t>
      </w:r>
      <w:r>
        <w:rPr>
          <w:b/>
          <w:spacing w:val="-2"/>
        </w:rPr>
        <w:t xml:space="preserve"> </w:t>
      </w:r>
      <w:r>
        <w:rPr>
          <w:b/>
        </w:rPr>
        <w:t>«Гимназия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2»</w:t>
      </w:r>
    </w:p>
    <w:p w:rsidR="00817F98" w:rsidRDefault="00450F27">
      <w:pPr>
        <w:pStyle w:val="1"/>
        <w:numPr>
          <w:ilvl w:val="0"/>
          <w:numId w:val="3"/>
        </w:numPr>
        <w:tabs>
          <w:tab w:val="left" w:pos="3875"/>
        </w:tabs>
        <w:spacing w:before="194"/>
        <w:ind w:right="192" w:hanging="3875"/>
        <w:jc w:val="left"/>
      </w:pPr>
      <w:r>
        <w:t>Общие</w:t>
      </w:r>
      <w:r>
        <w:rPr>
          <w:spacing w:val="6"/>
        </w:rPr>
        <w:t xml:space="preserve"> </w:t>
      </w:r>
      <w:r>
        <w:t>положения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590"/>
        </w:tabs>
        <w:spacing w:before="196"/>
        <w:ind w:right="120" w:firstLine="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54,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29.12.2012  </w:t>
      </w:r>
      <w:r>
        <w:rPr>
          <w:spacing w:val="1"/>
        </w:rPr>
        <w:t xml:space="preserve"> </w:t>
      </w:r>
      <w:r>
        <w:t>№273-ФЗ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Об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50</w:t>
      </w:r>
      <w:r>
        <w:rPr>
          <w:spacing w:val="56"/>
        </w:rPr>
        <w:t xml:space="preserve"> </w:t>
      </w:r>
      <w:r>
        <w:t>Гражданского</w:t>
      </w:r>
      <w:r>
        <w:rPr>
          <w:spacing w:val="56"/>
        </w:rPr>
        <w:t xml:space="preserve"> </w:t>
      </w:r>
      <w:r>
        <w:t>Кодекса</w:t>
      </w:r>
      <w:r>
        <w:rPr>
          <w:spacing w:val="56"/>
        </w:rPr>
        <w:t xml:space="preserve"> </w:t>
      </w:r>
      <w:r>
        <w:t>РФ,</w:t>
      </w:r>
      <w:r>
        <w:rPr>
          <w:spacing w:val="56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15.09.2020 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518"/>
          <w:tab w:val="left" w:pos="2637"/>
          <w:tab w:val="left" w:pos="4241"/>
        </w:tabs>
        <w:spacing w:before="10"/>
        <w:ind w:left="614" w:right="764" w:hanging="497"/>
      </w:pPr>
      <w:r>
        <w:t>Настоящее</w:t>
      </w:r>
      <w:r>
        <w:rPr>
          <w:spacing w:val="31"/>
        </w:rPr>
        <w:t xml:space="preserve"> </w:t>
      </w:r>
      <w:r>
        <w:t>Положение</w:t>
      </w:r>
      <w:r>
        <w:rPr>
          <w:spacing w:val="18"/>
        </w:rPr>
        <w:t xml:space="preserve"> </w:t>
      </w:r>
      <w:r>
        <w:t>определяет</w:t>
      </w:r>
      <w:r>
        <w:rPr>
          <w:spacing w:val="14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оказания</w:t>
      </w:r>
      <w:r>
        <w:rPr>
          <w:spacing w:val="12"/>
        </w:rPr>
        <w:t xml:space="preserve"> </w:t>
      </w:r>
      <w:r>
        <w:t>платных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муниципальном</w:t>
      </w:r>
      <w:r>
        <w:tab/>
        <w:t>автономном</w:t>
      </w:r>
      <w:r>
        <w:tab/>
        <w:t>нетиповом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44"/>
        </w:rPr>
        <w:t xml:space="preserve"> </w:t>
      </w:r>
      <w:r>
        <w:t>учреждении</w:t>
      </w:r>
    </w:p>
    <w:p w:rsidR="00817F98" w:rsidRDefault="00450F27">
      <w:pPr>
        <w:pStyle w:val="a3"/>
        <w:spacing w:before="1"/>
      </w:pPr>
      <w:r>
        <w:t>«Гимназия</w:t>
      </w:r>
      <w:r>
        <w:rPr>
          <w:spacing w:val="11"/>
        </w:rPr>
        <w:t xml:space="preserve"> </w:t>
      </w:r>
      <w:r>
        <w:t>№2».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504"/>
        </w:tabs>
        <w:spacing w:before="16" w:line="252" w:lineRule="exact"/>
        <w:ind w:left="503" w:hanging="387"/>
      </w:pPr>
      <w:r>
        <w:t>Понятия, используемые в</w:t>
      </w:r>
      <w:r>
        <w:rPr>
          <w:spacing w:val="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Положении:</w:t>
      </w:r>
    </w:p>
    <w:p w:rsidR="00817F98" w:rsidRDefault="00450F27">
      <w:pPr>
        <w:pStyle w:val="a3"/>
        <w:ind w:right="130"/>
        <w:jc w:val="both"/>
      </w:pPr>
      <w:r>
        <w:rPr>
          <w:b/>
        </w:rPr>
        <w:t>"заказчик"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заказывающее</w:t>
      </w:r>
      <w:r>
        <w:rPr>
          <w:spacing w:val="1"/>
        </w:rPr>
        <w:t xml:space="preserve"> </w:t>
      </w:r>
      <w:r>
        <w:t>платные</w:t>
      </w:r>
      <w:r>
        <w:rPr>
          <w:spacing w:val="56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лиц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договора;</w:t>
      </w:r>
    </w:p>
    <w:p w:rsidR="00817F98" w:rsidRDefault="00450F27">
      <w:pPr>
        <w:pStyle w:val="a3"/>
        <w:ind w:right="154"/>
        <w:jc w:val="both"/>
      </w:pPr>
      <w:r>
        <w:rPr>
          <w:b/>
        </w:rPr>
        <w:t>"исполнитель"</w:t>
      </w:r>
      <w:r>
        <w:t>-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-6"/>
        </w:rPr>
        <w:t xml:space="preserve"> </w:t>
      </w:r>
      <w:r>
        <w:t>платные образовательные услуги</w:t>
      </w:r>
      <w:r>
        <w:rPr>
          <w:spacing w:val="1"/>
        </w:rPr>
        <w:t xml:space="preserve"> </w:t>
      </w:r>
      <w:r>
        <w:t>обучающемуся;</w:t>
      </w:r>
    </w:p>
    <w:p w:rsidR="00817F98" w:rsidRDefault="00450F27">
      <w:pPr>
        <w:pStyle w:val="a3"/>
        <w:tabs>
          <w:tab w:val="left" w:pos="1782"/>
          <w:tab w:val="left" w:pos="3057"/>
          <w:tab w:val="left" w:pos="5261"/>
          <w:tab w:val="left" w:pos="6307"/>
          <w:tab w:val="left" w:pos="6742"/>
          <w:tab w:val="left" w:pos="8631"/>
        </w:tabs>
        <w:ind w:right="199"/>
      </w:pPr>
      <w:r>
        <w:rPr>
          <w:b/>
        </w:rPr>
        <w:t>"недостаток</w:t>
      </w:r>
      <w:r>
        <w:rPr>
          <w:b/>
        </w:rPr>
        <w:tab/>
        <w:t>платных</w:t>
      </w:r>
      <w:r>
        <w:rPr>
          <w:b/>
        </w:rPr>
        <w:tab/>
        <w:t>образовательных</w:t>
      </w:r>
      <w:r>
        <w:rPr>
          <w:b/>
        </w:rPr>
        <w:tab/>
        <w:t>услуг"</w:t>
      </w:r>
      <w:r>
        <w:rPr>
          <w:b/>
        </w:rPr>
        <w:tab/>
      </w:r>
      <w:r>
        <w:t>–</w:t>
      </w:r>
      <w:r>
        <w:tab/>
        <w:t>несоответствие</w:t>
      </w:r>
      <w:r>
        <w:tab/>
        <w:t>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или</w:t>
      </w:r>
      <w:r>
        <w:rPr>
          <w:spacing w:val="1"/>
        </w:rPr>
        <w:t xml:space="preserve"> </w:t>
      </w:r>
      <w:r>
        <w:t>обязательным требованиям</w:t>
      </w:r>
      <w:r>
        <w:rPr>
          <w:spacing w:val="1"/>
        </w:rPr>
        <w:t xml:space="preserve"> </w:t>
      </w:r>
      <w:r>
        <w:t>предусмотренным законом,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им</w:t>
      </w:r>
      <w:r>
        <w:rPr>
          <w:spacing w:val="53"/>
        </w:rPr>
        <w:t xml:space="preserve"> </w:t>
      </w:r>
      <w:r>
        <w:t>порядке,</w:t>
      </w:r>
      <w:r>
        <w:rPr>
          <w:spacing w:val="23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условиям</w:t>
      </w:r>
      <w:r>
        <w:rPr>
          <w:spacing w:val="19"/>
        </w:rPr>
        <w:t xml:space="preserve"> </w:t>
      </w:r>
      <w:r>
        <w:t>договора</w:t>
      </w:r>
      <w:r>
        <w:rPr>
          <w:spacing w:val="20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отсутствии</w:t>
      </w:r>
      <w:r>
        <w:rPr>
          <w:spacing w:val="26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неполноте</w:t>
      </w:r>
    </w:p>
    <w:p w:rsidR="00817F98" w:rsidRDefault="00450F27">
      <w:pPr>
        <w:pStyle w:val="a3"/>
        <w:ind w:right="471"/>
      </w:pPr>
      <w:proofErr w:type="gramStart"/>
      <w:r>
        <w:t>условий</w:t>
      </w:r>
      <w:proofErr w:type="gramEnd"/>
      <w:r>
        <w:rPr>
          <w:spacing w:val="1"/>
        </w:rPr>
        <w:t xml:space="preserve"> </w:t>
      </w:r>
      <w:r>
        <w:t>обычно предъявляемым</w:t>
      </w:r>
      <w:r>
        <w:rPr>
          <w:spacing w:val="1"/>
        </w:rPr>
        <w:t xml:space="preserve"> </w:t>
      </w:r>
      <w:r>
        <w:t>требованиям),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для которых 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обычно</w:t>
      </w:r>
      <w:r>
        <w:rPr>
          <w:spacing w:val="39"/>
        </w:rPr>
        <w:t xml:space="preserve"> </w:t>
      </w:r>
      <w:r>
        <w:t>используются,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целям,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исполнитель</w:t>
      </w:r>
      <w:r>
        <w:rPr>
          <w:spacing w:val="35"/>
        </w:rPr>
        <w:t xml:space="preserve"> </w:t>
      </w:r>
      <w:r>
        <w:t>был</w:t>
      </w:r>
    </w:p>
    <w:p w:rsidR="00817F98" w:rsidRDefault="00450F27">
      <w:pPr>
        <w:pStyle w:val="a3"/>
      </w:pPr>
      <w:proofErr w:type="gramStart"/>
      <w:r>
        <w:t>поставлен</w:t>
      </w:r>
      <w:proofErr w:type="gramEnd"/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известность</w:t>
      </w:r>
      <w:r>
        <w:rPr>
          <w:spacing w:val="-2"/>
        </w:rPr>
        <w:t xml:space="preserve"> </w:t>
      </w:r>
      <w:r>
        <w:t>заказчиком</w:t>
      </w:r>
      <w:r>
        <w:rPr>
          <w:spacing w:val="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заключении</w:t>
      </w:r>
      <w:r>
        <w:rPr>
          <w:spacing w:val="17"/>
        </w:rPr>
        <w:t xml:space="preserve"> </w:t>
      </w:r>
      <w:r>
        <w:t>договора,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 предусмотренном образовательными программами (частью образовательной</w:t>
      </w:r>
      <w:r>
        <w:rPr>
          <w:spacing w:val="1"/>
        </w:rPr>
        <w:t xml:space="preserve"> </w:t>
      </w:r>
      <w:r>
        <w:t>программы);</w:t>
      </w:r>
    </w:p>
    <w:p w:rsidR="00817F98" w:rsidRDefault="00450F27">
      <w:pPr>
        <w:pStyle w:val="a3"/>
        <w:spacing w:before="1"/>
        <w:ind w:right="471"/>
      </w:pPr>
      <w:r>
        <w:rPr>
          <w:b/>
        </w:rPr>
        <w:t xml:space="preserve">"обучающийся" </w:t>
      </w:r>
      <w:r>
        <w:t>- физическое лицо, осваивающее образовательную программу;</w:t>
      </w:r>
      <w:r>
        <w:rPr>
          <w:spacing w:val="1"/>
        </w:rPr>
        <w:t xml:space="preserve"> </w:t>
      </w:r>
      <w:r>
        <w:rPr>
          <w:b/>
        </w:rPr>
        <w:t>"платные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25"/>
        </w:rPr>
        <w:t xml:space="preserve"> </w:t>
      </w:r>
      <w:r>
        <w:rPr>
          <w:b/>
        </w:rPr>
        <w:t>услуги"</w:t>
      </w:r>
      <w:r>
        <w:rPr>
          <w:b/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заданиям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договорам</w:t>
      </w:r>
      <w:r>
        <w:rPr>
          <w:spacing w:val="55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заключаемым</w:t>
      </w:r>
      <w:r>
        <w:rPr>
          <w:spacing w:val="-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 обучение</w:t>
      </w:r>
      <w:r>
        <w:rPr>
          <w:spacing w:val="-2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договор);</w:t>
      </w:r>
    </w:p>
    <w:p w:rsidR="00817F98" w:rsidRDefault="00450F27">
      <w:pPr>
        <w:ind w:left="117" w:right="113"/>
        <w:jc w:val="both"/>
      </w:pPr>
      <w:r>
        <w:rPr>
          <w:b/>
        </w:rPr>
        <w:t>"существенный</w:t>
      </w:r>
      <w:r>
        <w:rPr>
          <w:b/>
          <w:spacing w:val="56"/>
        </w:rPr>
        <w:t xml:space="preserve"> </w:t>
      </w:r>
      <w:r>
        <w:rPr>
          <w:b/>
        </w:rPr>
        <w:t xml:space="preserve">недостаток  </w:t>
      </w:r>
      <w:r>
        <w:rPr>
          <w:b/>
          <w:spacing w:val="1"/>
        </w:rPr>
        <w:t xml:space="preserve"> </w:t>
      </w:r>
      <w:r>
        <w:rPr>
          <w:b/>
        </w:rPr>
        <w:t xml:space="preserve">платных  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образовательных  </w:t>
      </w:r>
      <w:r>
        <w:rPr>
          <w:b/>
          <w:spacing w:val="1"/>
        </w:rPr>
        <w:t xml:space="preserve"> </w:t>
      </w:r>
      <w:r>
        <w:rPr>
          <w:b/>
        </w:rPr>
        <w:t xml:space="preserve">услуг"  </w:t>
      </w:r>
      <w:r>
        <w:rPr>
          <w:b/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неустранимый</w:t>
      </w:r>
      <w:r>
        <w:rPr>
          <w:spacing w:val="1"/>
        </w:rPr>
        <w:t xml:space="preserve"> </w:t>
      </w:r>
      <w:r>
        <w:t>недостаток,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proofErr w:type="gramStart"/>
      <w:r>
        <w:t xml:space="preserve">недостаток,  </w:t>
      </w:r>
      <w:r>
        <w:rPr>
          <w:spacing w:val="1"/>
        </w:rPr>
        <w:t xml:space="preserve"> </w:t>
      </w:r>
      <w:proofErr w:type="gramEnd"/>
      <w:r>
        <w:t xml:space="preserve">который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может  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устранен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>несоразмерных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или выявляется неоднократно, или проявляется вновь после его</w:t>
      </w:r>
      <w:r>
        <w:rPr>
          <w:spacing w:val="1"/>
        </w:rPr>
        <w:t xml:space="preserve"> </w:t>
      </w:r>
      <w:r>
        <w:t>устранения,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другие подобные</w:t>
      </w:r>
      <w:r>
        <w:rPr>
          <w:spacing w:val="-2"/>
        </w:rPr>
        <w:t xml:space="preserve"> </w:t>
      </w:r>
      <w:r>
        <w:t>недостатки.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751"/>
        </w:tabs>
        <w:ind w:right="128" w:firstLine="0"/>
        <w:jc w:val="both"/>
      </w:pPr>
      <w:r>
        <w:t>Учреждение</w:t>
      </w:r>
      <w:r>
        <w:rPr>
          <w:spacing w:val="56"/>
        </w:rPr>
        <w:t xml:space="preserve"> </w:t>
      </w:r>
      <w:r>
        <w:t>предост</w:t>
      </w:r>
      <w:r>
        <w:t>авляет</w:t>
      </w:r>
      <w:r>
        <w:rPr>
          <w:spacing w:val="56"/>
        </w:rPr>
        <w:t xml:space="preserve"> </w:t>
      </w:r>
      <w:r>
        <w:t>платные</w:t>
      </w:r>
      <w:r>
        <w:rPr>
          <w:spacing w:val="55"/>
        </w:rPr>
        <w:t xml:space="preserve"> </w:t>
      </w:r>
      <w:r>
        <w:t xml:space="preserve">образовательные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целях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49"/>
        </w:rPr>
        <w:t xml:space="preserve"> </w:t>
      </w:r>
      <w:r>
        <w:t>удовлетворения</w:t>
      </w:r>
      <w:r>
        <w:rPr>
          <w:spacing w:val="29"/>
        </w:rPr>
        <w:t xml:space="preserve"> </w:t>
      </w:r>
      <w:r>
        <w:t>образовательных потребностей</w:t>
      </w:r>
      <w:r>
        <w:rPr>
          <w:spacing w:val="4"/>
        </w:rPr>
        <w:t xml:space="preserve"> </w:t>
      </w:r>
      <w:r>
        <w:t>населения.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450"/>
        </w:tabs>
        <w:spacing w:before="1"/>
        <w:ind w:right="871" w:firstLine="0"/>
      </w:pP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оказаны</w:t>
      </w:r>
      <w:r>
        <w:rPr>
          <w:spacing w:val="6"/>
        </w:rPr>
        <w:t xml:space="preserve"> </w:t>
      </w:r>
      <w:proofErr w:type="gramStart"/>
      <w:r>
        <w:t>вместо  образовательной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бюджетных</w:t>
      </w:r>
      <w:r>
        <w:rPr>
          <w:spacing w:val="-52"/>
        </w:rPr>
        <w:t xml:space="preserve"> </w:t>
      </w:r>
      <w:r>
        <w:t>ассигнований</w:t>
      </w:r>
      <w:r>
        <w:rPr>
          <w:spacing w:val="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бюджета,</w:t>
      </w:r>
      <w:r>
        <w:rPr>
          <w:spacing w:val="-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Кемеровской</w:t>
      </w:r>
      <w:r>
        <w:rPr>
          <w:spacing w:val="3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518"/>
        </w:tabs>
        <w:ind w:right="924" w:firstLine="0"/>
      </w:pPr>
      <w:r>
        <w:t>Платные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защите</w:t>
      </w:r>
      <w:r>
        <w:rPr>
          <w:spacing w:val="7"/>
        </w:rPr>
        <w:t xml:space="preserve"> </w:t>
      </w:r>
      <w:r>
        <w:t>прав</w:t>
      </w:r>
      <w:r>
        <w:rPr>
          <w:spacing w:val="-52"/>
        </w:rPr>
        <w:t xml:space="preserve"> </w:t>
      </w:r>
      <w:r>
        <w:t>потребителя»</w:t>
      </w:r>
      <w:r>
        <w:rPr>
          <w:spacing w:val="-19"/>
        </w:rPr>
        <w:t xml:space="preserve"> </w:t>
      </w:r>
      <w:r>
        <w:t>могут оказываться</w:t>
      </w:r>
      <w:r>
        <w:rPr>
          <w:spacing w:val="-5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получателя.</w:t>
      </w:r>
    </w:p>
    <w:p w:rsidR="00817F98" w:rsidRDefault="00450F27">
      <w:pPr>
        <w:pStyle w:val="a3"/>
        <w:ind w:right="879"/>
        <w:jc w:val="both"/>
      </w:pPr>
      <w:r>
        <w:t>Отказ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предлагаемых ему платных образовательных услуг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 изменения объёма и условий уже предоставляемых ему исполнителем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626"/>
        </w:tabs>
        <w:ind w:right="120" w:firstLine="0"/>
        <w:jc w:val="both"/>
      </w:pP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наносить</w:t>
      </w:r>
      <w:r>
        <w:rPr>
          <w:spacing w:val="56"/>
        </w:rPr>
        <w:t xml:space="preserve"> </w:t>
      </w:r>
      <w:r>
        <w:t>ущ</w:t>
      </w:r>
      <w:r>
        <w:t>ерб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ухудшать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учреждение</w:t>
      </w:r>
      <w:r>
        <w:rPr>
          <w:spacing w:val="56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населения.</w:t>
      </w:r>
    </w:p>
    <w:p w:rsidR="00817F98" w:rsidRDefault="00450F27">
      <w:pPr>
        <w:pStyle w:val="a4"/>
        <w:numPr>
          <w:ilvl w:val="1"/>
          <w:numId w:val="2"/>
        </w:numPr>
        <w:tabs>
          <w:tab w:val="left" w:pos="595"/>
        </w:tabs>
        <w:spacing w:before="16"/>
        <w:ind w:right="125" w:firstLine="0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увеличения</w:t>
      </w:r>
      <w:r>
        <w:rPr>
          <w:spacing w:val="11"/>
        </w:rPr>
        <w:t xml:space="preserve"> </w:t>
      </w:r>
      <w:r>
        <w:t>стоимости</w:t>
      </w:r>
      <w:r>
        <w:rPr>
          <w:spacing w:val="23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услуг</w:t>
      </w:r>
      <w:r>
        <w:rPr>
          <w:spacing w:val="1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уровня</w:t>
      </w:r>
    </w:p>
    <w:p w:rsidR="00817F98" w:rsidRDefault="00817F98">
      <w:pPr>
        <w:jc w:val="both"/>
        <w:sectPr w:rsidR="00817F98">
          <w:type w:val="continuous"/>
          <w:pgSz w:w="11920" w:h="16850"/>
          <w:pgMar w:top="1040" w:right="700" w:bottom="280" w:left="1580" w:header="720" w:footer="720" w:gutter="0"/>
          <w:cols w:space="720"/>
        </w:sectPr>
      </w:pPr>
    </w:p>
    <w:p w:rsidR="00817F98" w:rsidRDefault="00450F27">
      <w:pPr>
        <w:pStyle w:val="a3"/>
        <w:spacing w:before="74"/>
        <w:ind w:right="125"/>
        <w:jc w:val="both"/>
      </w:pPr>
      <w:proofErr w:type="gramStart"/>
      <w:r>
        <w:lastRenderedPageBreak/>
        <w:t>инфляции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основными</w:t>
      </w:r>
      <w:r>
        <w:rPr>
          <w:spacing w:val="56"/>
        </w:rPr>
        <w:t xml:space="preserve"> </w:t>
      </w:r>
      <w:r>
        <w:t>характеристиками</w:t>
      </w:r>
      <w:r>
        <w:rPr>
          <w:spacing w:val="56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бюджета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3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период.</w:t>
      </w:r>
    </w:p>
    <w:p w:rsidR="00817F98" w:rsidRDefault="00450F27">
      <w:pPr>
        <w:pStyle w:val="1"/>
        <w:numPr>
          <w:ilvl w:val="0"/>
          <w:numId w:val="3"/>
        </w:numPr>
        <w:tabs>
          <w:tab w:val="left" w:pos="504"/>
        </w:tabs>
        <w:spacing w:before="22" w:line="250" w:lineRule="exact"/>
        <w:ind w:left="503" w:hanging="222"/>
        <w:jc w:val="both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услугах,</w:t>
      </w:r>
      <w:r>
        <w:rPr>
          <w:spacing w:val="-4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договоров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593"/>
        </w:tabs>
        <w:ind w:right="848" w:firstLine="60"/>
        <w:jc w:val="both"/>
      </w:pPr>
      <w:r>
        <w:t>Исполнитель обязан до заключения договора и в период его действия предоставлять</w:t>
      </w:r>
      <w:r>
        <w:rPr>
          <w:spacing w:val="1"/>
        </w:rPr>
        <w:t xml:space="preserve"> </w:t>
      </w:r>
      <w:r>
        <w:t>заказчику достоверную информацию о себе и об оказываемых платных образовательных</w:t>
      </w:r>
      <w:r>
        <w:rPr>
          <w:spacing w:val="1"/>
        </w:rPr>
        <w:t xml:space="preserve"> </w:t>
      </w:r>
      <w:r>
        <w:t>услугах, обеспечивающую возможность</w:t>
      </w:r>
      <w:r>
        <w:rPr>
          <w:spacing w:val="-5"/>
        </w:rPr>
        <w:t xml:space="preserve"> </w:t>
      </w:r>
      <w:r>
        <w:rPr>
          <w:spacing w:val="5"/>
        </w:rPr>
        <w:t>их</w:t>
      </w:r>
      <w:r>
        <w:rPr>
          <w:spacing w:val="-15"/>
        </w:rPr>
        <w:t xml:space="preserve"> </w:t>
      </w:r>
      <w:r>
        <w:t>правильного выбора.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659"/>
          <w:tab w:val="left" w:pos="660"/>
          <w:tab w:val="left" w:pos="1843"/>
          <w:tab w:val="left" w:pos="2112"/>
          <w:tab w:val="left" w:pos="2870"/>
          <w:tab w:val="left" w:pos="2904"/>
          <w:tab w:val="left" w:pos="2940"/>
          <w:tab w:val="left" w:pos="3880"/>
          <w:tab w:val="left" w:pos="4272"/>
          <w:tab w:val="left" w:pos="4315"/>
          <w:tab w:val="left" w:pos="4699"/>
          <w:tab w:val="left" w:pos="5405"/>
          <w:tab w:val="left" w:pos="5599"/>
          <w:tab w:val="left" w:pos="5755"/>
          <w:tab w:val="left" w:pos="6115"/>
          <w:tab w:val="left" w:pos="6735"/>
          <w:tab w:val="left" w:pos="6910"/>
          <w:tab w:val="left" w:pos="7042"/>
          <w:tab w:val="left" w:pos="7081"/>
          <w:tab w:val="left" w:pos="7748"/>
          <w:tab w:val="left" w:pos="8319"/>
          <w:tab w:val="left" w:pos="8634"/>
          <w:tab w:val="left" w:pos="9375"/>
        </w:tabs>
        <w:ind w:right="135" w:firstLine="0"/>
      </w:pPr>
      <w:r>
        <w:t>Исполнитель</w:t>
      </w:r>
      <w:r>
        <w:tab/>
        <w:t>обязан</w:t>
      </w:r>
      <w:r>
        <w:tab/>
      </w:r>
      <w:r>
        <w:tab/>
      </w:r>
      <w:r>
        <w:tab/>
        <w:t>довести</w:t>
      </w:r>
      <w:r>
        <w:tab/>
        <w:t>до</w:t>
      </w:r>
      <w:r>
        <w:tab/>
      </w:r>
      <w:r>
        <w:tab/>
        <w:t>зак</w:t>
      </w:r>
      <w:r>
        <w:t>азчика</w:t>
      </w:r>
      <w:r>
        <w:tab/>
      </w:r>
      <w:proofErr w:type="gramStart"/>
      <w:r>
        <w:t>информацию,</w:t>
      </w:r>
      <w:r>
        <w:tab/>
      </w:r>
      <w:proofErr w:type="gramEnd"/>
      <w:r>
        <w:tab/>
        <w:t>содержащую</w:t>
      </w:r>
      <w:r>
        <w:tab/>
        <w:t>сведения</w:t>
      </w:r>
      <w:r>
        <w:tab/>
        <w:t>о</w:t>
      </w:r>
      <w:r>
        <w:rPr>
          <w:spacing w:val="-52"/>
        </w:rPr>
        <w:t xml:space="preserve"> </w:t>
      </w:r>
      <w:r>
        <w:t>предоставлении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  <w:t>в</w:t>
      </w:r>
      <w:r>
        <w:tab/>
      </w:r>
      <w:r>
        <w:tab/>
        <w:t>порядке</w:t>
      </w:r>
      <w:r>
        <w:tab/>
        <w:t>и</w:t>
      </w:r>
      <w:r>
        <w:tab/>
      </w:r>
      <w:r>
        <w:tab/>
      </w:r>
      <w:r>
        <w:tab/>
        <w:t>объеме,</w:t>
      </w:r>
      <w:r>
        <w:tab/>
      </w:r>
      <w:r>
        <w:tab/>
        <w:t>которые</w:t>
      </w:r>
      <w:r>
        <w:rPr>
          <w:spacing w:val="1"/>
        </w:rPr>
        <w:t xml:space="preserve"> </w:t>
      </w:r>
      <w:r>
        <w:t>предусмотрены</w:t>
      </w:r>
      <w:r>
        <w:tab/>
        <w:t>Законом</w:t>
      </w:r>
      <w:r>
        <w:tab/>
      </w:r>
      <w:r>
        <w:tab/>
        <w:t>Российской</w:t>
      </w:r>
      <w:r>
        <w:tab/>
        <w:t>Федерации</w:t>
      </w:r>
      <w:r>
        <w:tab/>
      </w:r>
      <w:r>
        <w:tab/>
        <w:t>"О</w:t>
      </w:r>
      <w:r>
        <w:tab/>
        <w:t>защите</w:t>
      </w:r>
      <w:r>
        <w:tab/>
      </w:r>
      <w:r>
        <w:tab/>
        <w:t>прав</w:t>
      </w:r>
      <w:r>
        <w:tab/>
        <w:t>потребителей"</w:t>
      </w:r>
      <w:r>
        <w:tab/>
        <w:t>и</w:t>
      </w:r>
      <w:r>
        <w:rPr>
          <w:spacing w:val="-5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"Об образовании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Федерации".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742"/>
        </w:tabs>
        <w:ind w:right="137" w:firstLine="0"/>
        <w:jc w:val="both"/>
      </w:pPr>
      <w:r>
        <w:t>Информация,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2.2</w:t>
      </w:r>
      <w:r>
        <w:rPr>
          <w:spacing w:val="56"/>
        </w:rPr>
        <w:t xml:space="preserve"> </w:t>
      </w:r>
      <w:r>
        <w:t>настоящего</w:t>
      </w:r>
      <w:r>
        <w:rPr>
          <w:spacing w:val="56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504"/>
        </w:tabs>
        <w:spacing w:line="242" w:lineRule="auto"/>
        <w:ind w:right="1160" w:firstLine="0"/>
      </w:pPr>
      <w:r>
        <w:t>Оформляются договоры с заказчиками на оказание платных образовательных услуг.</w:t>
      </w:r>
      <w:r>
        <w:rPr>
          <w:spacing w:val="-5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простой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817F98" w:rsidRDefault="00450F27">
      <w:pPr>
        <w:pStyle w:val="a3"/>
        <w:ind w:right="3746"/>
      </w:pPr>
      <w:proofErr w:type="gramStart"/>
      <w:r>
        <w:t>а</w:t>
      </w:r>
      <w:proofErr w:type="gramEnd"/>
      <w:r>
        <w:t>) полное наименование исполнителя - юридического лица;</w:t>
      </w:r>
      <w:r>
        <w:rPr>
          <w:spacing w:val="-5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исполнителя;</w:t>
      </w:r>
    </w:p>
    <w:p w:rsidR="00817F98" w:rsidRDefault="00450F27">
      <w:pPr>
        <w:pStyle w:val="a3"/>
      </w:pPr>
      <w:proofErr w:type="gramStart"/>
      <w:r>
        <w:t>в</w:t>
      </w:r>
      <w:proofErr w:type="gramEnd"/>
      <w:r>
        <w:t>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фамилия,</w:t>
      </w:r>
      <w:r>
        <w:rPr>
          <w:spacing w:val="2"/>
        </w:rPr>
        <w:t xml:space="preserve"> </w:t>
      </w:r>
      <w:r>
        <w:t>имя,</w:t>
      </w:r>
      <w:r>
        <w:rPr>
          <w:spacing w:val="16"/>
        </w:rPr>
        <w:t xml:space="preserve"> </w:t>
      </w:r>
      <w:r>
        <w:t>отчество</w:t>
      </w:r>
      <w:r>
        <w:rPr>
          <w:spacing w:val="2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заказчика,</w:t>
      </w:r>
      <w:r>
        <w:rPr>
          <w:spacing w:val="16"/>
        </w:rPr>
        <w:t xml:space="preserve"> </w:t>
      </w:r>
      <w:r>
        <w:t>телефон</w:t>
      </w:r>
      <w:r>
        <w:rPr>
          <w:spacing w:val="21"/>
        </w:rPr>
        <w:t xml:space="preserve"> </w:t>
      </w:r>
      <w:r>
        <w:t>(при</w:t>
      </w:r>
      <w:r>
        <w:rPr>
          <w:spacing w:val="8"/>
        </w:rPr>
        <w:t xml:space="preserve"> </w:t>
      </w:r>
      <w:r>
        <w:t>наличии)</w:t>
      </w:r>
      <w:r>
        <w:rPr>
          <w:spacing w:val="-5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законного представителя обучающегося;</w:t>
      </w:r>
    </w:p>
    <w:p w:rsidR="00817F98" w:rsidRDefault="00450F27">
      <w:pPr>
        <w:pStyle w:val="a3"/>
        <w:ind w:right="1272" w:firstLine="55"/>
      </w:pPr>
      <w:proofErr w:type="gramStart"/>
      <w:r>
        <w:t>г</w:t>
      </w:r>
      <w:proofErr w:type="gramEnd"/>
      <w:r>
        <w:t>) место нахождения или место жительство заказчика и (или) законного представителя</w:t>
      </w:r>
      <w:r>
        <w:rPr>
          <w:spacing w:val="-52"/>
        </w:rPr>
        <w:t xml:space="preserve"> </w:t>
      </w:r>
      <w:r>
        <w:t>обучающегося;</w:t>
      </w:r>
    </w:p>
    <w:p w:rsidR="00817F98" w:rsidRDefault="00450F27">
      <w:pPr>
        <w:pStyle w:val="a3"/>
      </w:pPr>
      <w:proofErr w:type="gramStart"/>
      <w:r>
        <w:t>д</w:t>
      </w:r>
      <w:proofErr w:type="gramEnd"/>
      <w:r>
        <w:t>) фамилия, имя, отчество (при наличии) представителя исполнителя и (или) заказчика, реквизиты</w:t>
      </w:r>
      <w:r>
        <w:rPr>
          <w:spacing w:val="-52"/>
        </w:rPr>
        <w:t xml:space="preserve"> </w:t>
      </w:r>
      <w:r>
        <w:t>документ</w:t>
      </w:r>
      <w:r>
        <w:t>а,</w:t>
      </w:r>
      <w:r>
        <w:rPr>
          <w:spacing w:val="30"/>
        </w:rPr>
        <w:t xml:space="preserve"> </w:t>
      </w:r>
      <w:r>
        <w:t>удостоверяющего</w:t>
      </w:r>
      <w:r>
        <w:rPr>
          <w:spacing w:val="31"/>
        </w:rPr>
        <w:t xml:space="preserve"> </w:t>
      </w:r>
      <w:r>
        <w:t>полномочия</w:t>
      </w:r>
      <w:r>
        <w:rPr>
          <w:spacing w:val="28"/>
        </w:rPr>
        <w:t xml:space="preserve"> </w:t>
      </w:r>
      <w:r>
        <w:t>представителя</w:t>
      </w:r>
      <w:r>
        <w:rPr>
          <w:spacing w:val="25"/>
        </w:rPr>
        <w:t xml:space="preserve"> </w:t>
      </w:r>
      <w:r>
        <w:t>исполнителя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заказчика;</w:t>
      </w:r>
    </w:p>
    <w:p w:rsidR="00817F98" w:rsidRDefault="00450F27">
      <w:pPr>
        <w:pStyle w:val="a3"/>
        <w:spacing w:before="2"/>
        <w:ind w:right="139"/>
        <w:jc w:val="both"/>
      </w:pPr>
      <w:proofErr w:type="gramStart"/>
      <w:r>
        <w:t>е</w:t>
      </w:r>
      <w:proofErr w:type="gramEnd"/>
      <w:r>
        <w:t>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обучающегося, не</w:t>
      </w:r>
      <w:r>
        <w:rPr>
          <w:spacing w:val="1"/>
        </w:rPr>
        <w:t xml:space="preserve"> </w:t>
      </w:r>
      <w:r>
        <w:t>являющегос</w:t>
      </w:r>
      <w:r>
        <w:t>я</w:t>
      </w:r>
      <w:r>
        <w:rPr>
          <w:spacing w:val="-8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договору,</w:t>
      </w:r>
      <w:r>
        <w:rPr>
          <w:spacing w:val="-30"/>
        </w:rPr>
        <w:t xml:space="preserve"> </w:t>
      </w:r>
      <w:r>
        <w:t>при</w:t>
      </w:r>
      <w:r>
        <w:rPr>
          <w:spacing w:val="-30"/>
        </w:rPr>
        <w:t xml:space="preserve"> </w:t>
      </w:r>
      <w:r>
        <w:t>наличии);</w:t>
      </w:r>
    </w:p>
    <w:p w:rsidR="00817F98" w:rsidRDefault="00450F27">
      <w:pPr>
        <w:pStyle w:val="a3"/>
        <w:spacing w:before="2"/>
        <w:ind w:left="172" w:right="1729" w:hanging="56"/>
      </w:pPr>
      <w:proofErr w:type="gramStart"/>
      <w:r>
        <w:t>ж</w:t>
      </w:r>
      <w:proofErr w:type="gramEnd"/>
      <w:r>
        <w:t>) права, обязанности и ответственность исполнителя, заказчика и обучающегося;</w:t>
      </w:r>
      <w:r>
        <w:rPr>
          <w:spacing w:val="-52"/>
        </w:rPr>
        <w:t xml:space="preserve"> </w:t>
      </w:r>
      <w:r>
        <w:rPr>
          <w:spacing w:val="-1"/>
        </w:rPr>
        <w:t>з)</w:t>
      </w:r>
      <w:r>
        <w:rPr>
          <w:spacing w:val="-4"/>
        </w:rPr>
        <w:t xml:space="preserve"> </w:t>
      </w:r>
      <w:r>
        <w:rPr>
          <w:spacing w:val="-1"/>
        </w:rPr>
        <w:t>полная</w:t>
      </w:r>
      <w:r>
        <w:rPr>
          <w:spacing w:val="-6"/>
        </w:rPr>
        <w:t xml:space="preserve"> </w:t>
      </w:r>
      <w:r>
        <w:rPr>
          <w:spacing w:val="-1"/>
        </w:rPr>
        <w:t>стоимость</w:t>
      </w:r>
      <w:r>
        <w:rPr>
          <w:spacing w:val="-5"/>
        </w:rP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услуг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договору,</w:t>
      </w:r>
      <w:r>
        <w:t xml:space="preserve"> порядок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t>оплаты;</w:t>
      </w:r>
    </w:p>
    <w:p w:rsidR="00817F98" w:rsidRDefault="00450F27">
      <w:pPr>
        <w:pStyle w:val="a3"/>
      </w:pPr>
      <w:proofErr w:type="gramStart"/>
      <w:r>
        <w:t>и</w:t>
      </w:r>
      <w:proofErr w:type="gramEnd"/>
      <w:r>
        <w:t>)</w:t>
      </w:r>
      <w:r>
        <w:rPr>
          <w:spacing w:val="28"/>
        </w:rPr>
        <w:t xml:space="preserve"> </w:t>
      </w:r>
      <w:r>
        <w:t>сведения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лицензии</w:t>
      </w:r>
      <w:r>
        <w:rPr>
          <w:spacing w:val="3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осуществление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(наименование</w:t>
      </w:r>
      <w:r>
        <w:rPr>
          <w:spacing w:val="-52"/>
        </w:rPr>
        <w:t xml:space="preserve"> </w:t>
      </w:r>
      <w:r>
        <w:rPr>
          <w:spacing w:val="-1"/>
        </w:rPr>
        <w:t xml:space="preserve">лицензирующего органа, номер и дата регистрации </w:t>
      </w:r>
      <w:r>
        <w:t>лицензии), если иное не 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РФ;</w:t>
      </w:r>
    </w:p>
    <w:p w:rsidR="00817F98" w:rsidRDefault="00450F27">
      <w:pPr>
        <w:pStyle w:val="a3"/>
        <w:tabs>
          <w:tab w:val="left" w:pos="568"/>
          <w:tab w:val="left" w:pos="1271"/>
          <w:tab w:val="left" w:pos="2352"/>
          <w:tab w:val="left" w:pos="2757"/>
          <w:tab w:val="left" w:pos="3552"/>
          <w:tab w:val="left" w:pos="5455"/>
          <w:tab w:val="left" w:pos="7433"/>
          <w:tab w:val="left" w:pos="8859"/>
        </w:tabs>
        <w:ind w:right="197"/>
      </w:pPr>
      <w:proofErr w:type="gramStart"/>
      <w:r>
        <w:t>к)</w:t>
      </w:r>
      <w:r>
        <w:tab/>
      </w:r>
      <w:proofErr w:type="gramEnd"/>
      <w:r>
        <w:t>вид,</w:t>
      </w:r>
      <w:r>
        <w:tab/>
        <w:t>уровень</w:t>
      </w:r>
      <w:r>
        <w:tab/>
        <w:t>и</w:t>
      </w:r>
      <w:r>
        <w:tab/>
        <w:t>(или)</w:t>
      </w:r>
      <w:r>
        <w:tab/>
        <w:t>направленность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1"/>
        </w:rPr>
        <w:t>(часть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определенного уровня, в</w:t>
      </w:r>
      <w:r>
        <w:t>ида и</w:t>
      </w:r>
      <w:r>
        <w:rPr>
          <w:spacing w:val="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направленности);</w:t>
      </w:r>
    </w:p>
    <w:p w:rsidR="00817F98" w:rsidRDefault="00450F27">
      <w:pPr>
        <w:pStyle w:val="a3"/>
        <w:spacing w:line="251" w:lineRule="exact"/>
      </w:pPr>
      <w:proofErr w:type="gramStart"/>
      <w:r>
        <w:t>л</w:t>
      </w:r>
      <w:proofErr w:type="gramEnd"/>
      <w:r>
        <w:t>)</w:t>
      </w:r>
      <w:r>
        <w:rPr>
          <w:spacing w:val="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обучения;</w:t>
      </w:r>
    </w:p>
    <w:p w:rsidR="00817F98" w:rsidRDefault="00450F27">
      <w:pPr>
        <w:pStyle w:val="a3"/>
        <w:spacing w:before="1"/>
      </w:pPr>
      <w:proofErr w:type="gramStart"/>
      <w:r>
        <w:t>м</w:t>
      </w:r>
      <w:proofErr w:type="gramEnd"/>
      <w:r>
        <w:t>)</w:t>
      </w:r>
      <w:r>
        <w:rPr>
          <w:spacing w:val="-3"/>
        </w:rPr>
        <w:t xml:space="preserve"> </w:t>
      </w:r>
      <w:r>
        <w:t>сроки</w:t>
      </w:r>
      <w:r>
        <w:rPr>
          <w:spacing w:val="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(продолжительность</w:t>
      </w:r>
      <w:r>
        <w:rPr>
          <w:spacing w:val="-4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договору);</w:t>
      </w:r>
    </w:p>
    <w:p w:rsidR="00817F98" w:rsidRDefault="00450F27">
      <w:pPr>
        <w:pStyle w:val="a3"/>
        <w:spacing w:before="1"/>
      </w:pPr>
      <w:proofErr w:type="gramStart"/>
      <w:r>
        <w:t>н</w:t>
      </w:r>
      <w:proofErr w:type="gramEnd"/>
      <w:r>
        <w:t>)</w:t>
      </w:r>
      <w:r>
        <w:rPr>
          <w:spacing w:val="22"/>
        </w:rPr>
        <w:t xml:space="preserve"> </w:t>
      </w:r>
      <w:r>
        <w:t>вид</w:t>
      </w:r>
      <w:r>
        <w:rPr>
          <w:spacing w:val="9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наличии),</w:t>
      </w:r>
      <w:r>
        <w:rPr>
          <w:spacing w:val="26"/>
        </w:rPr>
        <w:t xml:space="preserve"> </w:t>
      </w:r>
      <w:r>
        <w:t>выдаваемого</w:t>
      </w:r>
      <w:r>
        <w:rPr>
          <w:spacing w:val="25"/>
        </w:rPr>
        <w:t xml:space="preserve"> </w:t>
      </w:r>
      <w:r>
        <w:t>обучающемуся</w:t>
      </w:r>
      <w:r>
        <w:rPr>
          <w:spacing w:val="21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успешного</w:t>
      </w:r>
      <w:r>
        <w:rPr>
          <w:spacing w:val="2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</w:t>
      </w:r>
      <w:r>
        <w:rPr>
          <w:spacing w:val="-5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(части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программы);</w:t>
      </w:r>
    </w:p>
    <w:p w:rsidR="00817F98" w:rsidRDefault="00450F27">
      <w:pPr>
        <w:pStyle w:val="a3"/>
        <w:spacing w:line="251" w:lineRule="exact"/>
      </w:pPr>
      <w:proofErr w:type="gramStart"/>
      <w:r>
        <w:t>о</w:t>
      </w:r>
      <w:proofErr w:type="gramEnd"/>
      <w:r>
        <w:t>)</w:t>
      </w:r>
      <w:r>
        <w:rPr>
          <w:spacing w:val="-3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договора;</w:t>
      </w:r>
    </w:p>
    <w:p w:rsidR="00817F98" w:rsidRDefault="00450F27">
      <w:pPr>
        <w:pStyle w:val="a3"/>
        <w:spacing w:before="2"/>
        <w:ind w:right="471"/>
      </w:pPr>
      <w:proofErr w:type="gramStart"/>
      <w:r>
        <w:t>п</w:t>
      </w:r>
      <w:proofErr w:type="gramEnd"/>
      <w:r>
        <w:t>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547"/>
          <w:tab w:val="left" w:pos="2241"/>
          <w:tab w:val="left" w:pos="3657"/>
          <w:tab w:val="left" w:pos="5074"/>
          <w:tab w:val="left" w:pos="5782"/>
          <w:tab w:val="left" w:pos="7906"/>
        </w:tabs>
        <w:ind w:right="291" w:firstLine="0"/>
      </w:pPr>
      <w:r>
        <w:t>Договор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содержать</w:t>
      </w:r>
      <w:r>
        <w:rPr>
          <w:spacing w:val="38"/>
        </w:rPr>
        <w:t xml:space="preserve"> </w:t>
      </w:r>
      <w:r>
        <w:t>условия,</w:t>
      </w:r>
      <w:r>
        <w:rPr>
          <w:spacing w:val="43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ограничивают</w:t>
      </w:r>
      <w:r>
        <w:rPr>
          <w:spacing w:val="28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лиц,</w:t>
      </w:r>
      <w:r>
        <w:rPr>
          <w:spacing w:val="30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право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подавших заявление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поступающие),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или</w:t>
      </w:r>
      <w:r>
        <w:rPr>
          <w:spacing w:val="1"/>
        </w:rPr>
        <w:t xml:space="preserve"> </w:t>
      </w:r>
      <w:r>
        <w:t>снижают уровень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t>гарантий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сравнению</w:t>
      </w:r>
      <w:r>
        <w:rPr>
          <w:spacing w:val="56"/>
        </w:rPr>
        <w:t xml:space="preserve"> </w:t>
      </w:r>
      <w:r>
        <w:t xml:space="preserve">с   </w:t>
      </w:r>
      <w:proofErr w:type="gramStart"/>
      <w:r>
        <w:t xml:space="preserve">условиями,   </w:t>
      </w:r>
      <w:proofErr w:type="gramEnd"/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об</w:t>
      </w:r>
      <w:r>
        <w:tab/>
        <w:t>образовании.</w:t>
      </w:r>
      <w:r>
        <w:rPr>
          <w:spacing w:val="108"/>
        </w:rPr>
        <w:t xml:space="preserve"> </w:t>
      </w:r>
      <w:r>
        <w:t>Если</w:t>
      </w:r>
      <w:r>
        <w:tab/>
        <w:t>условия,</w:t>
      </w:r>
    </w:p>
    <w:p w:rsidR="00817F98" w:rsidRDefault="00450F27">
      <w:pPr>
        <w:pStyle w:val="a3"/>
        <w:ind w:right="804"/>
        <w:jc w:val="both"/>
      </w:pPr>
      <w:proofErr w:type="gramStart"/>
      <w:r>
        <w:t>ограничивающие</w:t>
      </w:r>
      <w:proofErr w:type="gramEnd"/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применению.</w:t>
      </w:r>
    </w:p>
    <w:p w:rsidR="00817F98" w:rsidRDefault="00450F27">
      <w:pPr>
        <w:pStyle w:val="a4"/>
        <w:numPr>
          <w:ilvl w:val="1"/>
          <w:numId w:val="1"/>
        </w:numPr>
        <w:tabs>
          <w:tab w:val="left" w:pos="518"/>
        </w:tabs>
        <w:ind w:right="113" w:firstLine="0"/>
      </w:pPr>
      <w:r>
        <w:t>Сведения, указанные в</w:t>
      </w:r>
      <w:r>
        <w:rPr>
          <w:spacing w:val="1"/>
        </w:rPr>
        <w:t xml:space="preserve"> </w:t>
      </w:r>
      <w:r>
        <w:t>договоре, должны</w:t>
      </w:r>
      <w:r>
        <w:rPr>
          <w:spacing w:val="1"/>
        </w:rPr>
        <w:t xml:space="preserve"> </w:t>
      </w:r>
      <w:r>
        <w:t>соответствовать информации, размещенной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1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информационно-телекоммуникационной</w:t>
      </w:r>
      <w:r>
        <w:rPr>
          <w:spacing w:val="18"/>
        </w:rPr>
        <w:t xml:space="preserve"> </w:t>
      </w:r>
      <w:r>
        <w:t>сети</w:t>
      </w:r>
      <w:r>
        <w:rPr>
          <w:spacing w:val="-52"/>
        </w:rPr>
        <w:t xml:space="preserve"> </w:t>
      </w:r>
      <w:r>
        <w:t>"Интернет"</w:t>
      </w:r>
      <w:r>
        <w:rPr>
          <w:spacing w:val="-2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договора.</w:t>
      </w:r>
    </w:p>
    <w:p w:rsidR="00817F98" w:rsidRDefault="00817F98">
      <w:pPr>
        <w:pStyle w:val="a3"/>
        <w:spacing w:before="6"/>
        <w:ind w:left="0"/>
      </w:pPr>
    </w:p>
    <w:p w:rsidR="00817F98" w:rsidRDefault="00450F27">
      <w:pPr>
        <w:pStyle w:val="1"/>
        <w:numPr>
          <w:ilvl w:val="0"/>
          <w:numId w:val="3"/>
        </w:numPr>
        <w:tabs>
          <w:tab w:val="left" w:pos="1378"/>
        </w:tabs>
        <w:ind w:left="4138" w:right="1121" w:hanging="2982"/>
        <w:jc w:val="left"/>
      </w:pPr>
      <w:r>
        <w:t>Перечень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общеразвивающих программ,</w:t>
      </w:r>
      <w:r>
        <w:rPr>
          <w:spacing w:val="14"/>
        </w:rPr>
        <w:t xml:space="preserve"> </w:t>
      </w:r>
      <w:r>
        <w:t>реализуемых</w:t>
      </w:r>
      <w:r>
        <w:rPr>
          <w:spacing w:val="-52"/>
        </w:rPr>
        <w:t xml:space="preserve"> </w:t>
      </w:r>
      <w:r>
        <w:t>Учреждением</w:t>
      </w:r>
    </w:p>
    <w:p w:rsidR="00817F98" w:rsidRDefault="00450F27">
      <w:pPr>
        <w:pStyle w:val="a3"/>
        <w:spacing w:before="7"/>
      </w:pPr>
      <w:r>
        <w:t>3.1.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оказывает 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реализации:</w:t>
      </w:r>
    </w:p>
    <w:p w:rsidR="00817F98" w:rsidRDefault="00450F27">
      <w:pPr>
        <w:pStyle w:val="a3"/>
        <w:tabs>
          <w:tab w:val="left" w:pos="2491"/>
          <w:tab w:val="left" w:pos="4966"/>
          <w:tab w:val="left" w:pos="6706"/>
        </w:tabs>
        <w:spacing w:before="2"/>
      </w:pPr>
      <w:r>
        <w:t>-дополнительной</w:t>
      </w:r>
      <w:r>
        <w:tab/>
        <w:t>общеразвивающей</w:t>
      </w:r>
      <w:r>
        <w:tab/>
        <w:t>программы</w:t>
      </w:r>
      <w:r>
        <w:tab/>
        <w:t>социально-педагогической</w:t>
      </w:r>
    </w:p>
    <w:p w:rsidR="00817F98" w:rsidRDefault="00817F98">
      <w:pPr>
        <w:sectPr w:rsidR="00817F98">
          <w:pgSz w:w="11920" w:h="16850"/>
          <w:pgMar w:top="1040" w:right="700" w:bottom="280" w:left="1580" w:header="720" w:footer="720" w:gutter="0"/>
          <w:cols w:space="720"/>
        </w:sectPr>
      </w:pPr>
    </w:p>
    <w:p w:rsidR="00817F98" w:rsidRDefault="00450F27">
      <w:pPr>
        <w:pStyle w:val="a3"/>
        <w:spacing w:before="74"/>
      </w:pPr>
      <w:proofErr w:type="gramStart"/>
      <w:r>
        <w:rPr>
          <w:spacing w:val="-6"/>
        </w:rPr>
        <w:lastRenderedPageBreak/>
        <w:t>направленности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«Малышкина</w:t>
      </w:r>
      <w:r>
        <w:rPr>
          <w:spacing w:val="-2"/>
        </w:rPr>
        <w:t xml:space="preserve"> </w:t>
      </w:r>
      <w:r>
        <w:rPr>
          <w:spacing w:val="-6"/>
        </w:rPr>
        <w:t>школа»;</w:t>
      </w:r>
    </w:p>
    <w:p w:rsidR="00817F98" w:rsidRDefault="00450F27">
      <w:pPr>
        <w:pStyle w:val="a3"/>
        <w:spacing w:before="18"/>
      </w:pPr>
      <w:r>
        <w:t>Учреждение может ок</w:t>
      </w:r>
      <w:r>
        <w:t>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дополнительные услуги, 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ущемляют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r>
        <w:t>финансируемую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средств бюджета.</w:t>
      </w:r>
    </w:p>
    <w:p w:rsidR="00817F98" w:rsidRDefault="00450F27">
      <w:pPr>
        <w:pStyle w:val="a3"/>
        <w:tabs>
          <w:tab w:val="left" w:pos="1204"/>
          <w:tab w:val="left" w:pos="1585"/>
          <w:tab w:val="left" w:pos="1768"/>
          <w:tab w:val="left" w:pos="2148"/>
          <w:tab w:val="left" w:pos="2592"/>
          <w:tab w:val="left" w:pos="3206"/>
          <w:tab w:val="left" w:pos="3542"/>
          <w:tab w:val="left" w:pos="3626"/>
          <w:tab w:val="left" w:pos="3717"/>
          <w:tab w:val="left" w:pos="4015"/>
          <w:tab w:val="left" w:pos="4099"/>
          <w:tab w:val="left" w:pos="4298"/>
          <w:tab w:val="left" w:pos="4363"/>
          <w:tab w:val="left" w:pos="4654"/>
          <w:tab w:val="left" w:pos="5386"/>
          <w:tab w:val="left" w:pos="5650"/>
          <w:tab w:val="left" w:pos="5832"/>
          <w:tab w:val="left" w:pos="5988"/>
          <w:tab w:val="left" w:pos="6072"/>
          <w:tab w:val="left" w:pos="6375"/>
          <w:tab w:val="left" w:pos="6430"/>
          <w:tab w:val="left" w:pos="7241"/>
          <w:tab w:val="left" w:pos="7796"/>
          <w:tab w:val="left" w:pos="7887"/>
          <w:tab w:val="left" w:pos="7933"/>
          <w:tab w:val="left" w:pos="8230"/>
          <w:tab w:val="left" w:pos="8603"/>
          <w:tab w:val="left" w:pos="9138"/>
          <w:tab w:val="left" w:pos="9275"/>
        </w:tabs>
        <w:ind w:right="120"/>
      </w:pPr>
      <w:r>
        <w:t>Согласно</w:t>
      </w:r>
      <w:r>
        <w:tab/>
        <w:t>приказу</w:t>
      </w:r>
      <w:r>
        <w:tab/>
        <w:t>Министерства</w:t>
      </w:r>
      <w:r>
        <w:tab/>
      </w:r>
      <w:r>
        <w:tab/>
      </w:r>
      <w:r>
        <w:tab/>
        <w:t xml:space="preserve">просвещения  </w:t>
      </w:r>
      <w:r>
        <w:rPr>
          <w:spacing w:val="23"/>
        </w:rPr>
        <w:t xml:space="preserve"> </w:t>
      </w:r>
      <w:r>
        <w:t>РФ</w:t>
      </w:r>
      <w:r>
        <w:tab/>
        <w:t>от</w:t>
      </w:r>
      <w:r>
        <w:tab/>
      </w:r>
      <w:r>
        <w:tab/>
        <w:t>9</w:t>
      </w:r>
      <w:r>
        <w:tab/>
        <w:t>ноября</w:t>
      </w:r>
      <w:r>
        <w:tab/>
        <w:t>2018</w:t>
      </w:r>
      <w:r>
        <w:tab/>
      </w:r>
      <w:r>
        <w:tab/>
        <w:t>г.</w:t>
      </w:r>
      <w:r>
        <w:tab/>
        <w:t>N</w:t>
      </w:r>
      <w:r>
        <w:tab/>
        <w:t>196</w:t>
      </w:r>
      <w:proofErr w:type="gramStart"/>
      <w:r>
        <w:tab/>
      </w:r>
      <w:r>
        <w:rPr>
          <w:spacing w:val="-3"/>
        </w:rPr>
        <w:t>«</w:t>
      </w:r>
      <w:proofErr w:type="gramEnd"/>
      <w:r>
        <w:rPr>
          <w:spacing w:val="-3"/>
        </w:rPr>
        <w:t>Об</w:t>
      </w:r>
      <w:r>
        <w:rPr>
          <w:spacing w:val="-52"/>
        </w:rPr>
        <w:t xml:space="preserve"> </w:t>
      </w:r>
      <w:r>
        <w:t>утверждении</w:t>
      </w:r>
      <w:r>
        <w:tab/>
        <w:t>Порядка</w:t>
      </w:r>
      <w:r>
        <w:tab/>
        <w:t>организации</w:t>
      </w:r>
      <w:r>
        <w:tab/>
        <w:t>и</w:t>
      </w:r>
      <w:r>
        <w:tab/>
      </w:r>
      <w:r>
        <w:tab/>
        <w:t>осуществления</w:t>
      </w:r>
      <w:r>
        <w:tab/>
      </w:r>
      <w:r>
        <w:tab/>
      </w:r>
      <w:r>
        <w:t>образовательной</w:t>
      </w:r>
      <w:r>
        <w:tab/>
        <w:t>деятельности</w:t>
      </w:r>
      <w:r>
        <w:tab/>
      </w:r>
      <w:r>
        <w:tab/>
        <w:t>по</w:t>
      </w:r>
      <w:r>
        <w:rPr>
          <w:spacing w:val="-52"/>
        </w:rPr>
        <w:t xml:space="preserve"> </w:t>
      </w:r>
      <w:r>
        <w:t>дополнительным</w:t>
      </w:r>
      <w:r>
        <w:tab/>
      </w:r>
      <w:r>
        <w:tab/>
        <w:t>общеобразовательным</w:t>
      </w:r>
      <w:r>
        <w:tab/>
      </w:r>
      <w:r>
        <w:tab/>
      </w:r>
      <w:r>
        <w:tab/>
        <w:t>программам»,</w:t>
      </w:r>
      <w:r>
        <w:tab/>
      </w:r>
      <w:r>
        <w:tab/>
      </w:r>
      <w:r>
        <w:tab/>
        <w:t>содержание</w:t>
      </w:r>
      <w:r>
        <w:tab/>
      </w:r>
      <w:r>
        <w:tab/>
        <w:t>дополнительных</w:t>
      </w:r>
      <w:r>
        <w:rPr>
          <w:spacing w:val="-52"/>
        </w:rPr>
        <w:t xml:space="preserve"> </w:t>
      </w:r>
      <w:r>
        <w:t xml:space="preserve">общеразвивающих  </w:t>
      </w:r>
      <w:r>
        <w:rPr>
          <w:spacing w:val="28"/>
        </w:rPr>
        <w:t xml:space="preserve"> </w:t>
      </w:r>
      <w:r>
        <w:t>программ</w:t>
      </w:r>
      <w:r>
        <w:tab/>
        <w:t>и</w:t>
      </w:r>
      <w:r>
        <w:tab/>
        <w:t>сроки</w:t>
      </w:r>
      <w:r>
        <w:tab/>
      </w:r>
      <w:r>
        <w:tab/>
        <w:t>обучения</w:t>
      </w:r>
      <w:r>
        <w:tab/>
        <w:t>по</w:t>
      </w:r>
      <w:r>
        <w:tab/>
      </w:r>
      <w:r>
        <w:tab/>
        <w:t>ним</w:t>
      </w:r>
      <w:r>
        <w:tab/>
      </w:r>
      <w:r>
        <w:tab/>
        <w:t>определяются</w:t>
      </w:r>
      <w:r>
        <w:tab/>
      </w:r>
      <w:r>
        <w:tab/>
      </w:r>
      <w:r>
        <w:tab/>
        <w:t>образовательной</w:t>
      </w:r>
      <w:r>
        <w:rPr>
          <w:spacing w:val="-52"/>
        </w:rPr>
        <w:t xml:space="preserve"> </w:t>
      </w:r>
      <w:r>
        <w:t>программой,</w:t>
      </w:r>
      <w:r>
        <w:tab/>
      </w:r>
      <w:r>
        <w:tab/>
        <w:t>разработанной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утвержденной</w:t>
      </w:r>
      <w:r>
        <w:rPr>
          <w:spacing w:val="66"/>
        </w:rPr>
        <w:t xml:space="preserve">    </w:t>
      </w:r>
      <w:r>
        <w:rPr>
          <w:spacing w:val="-1"/>
        </w:rPr>
        <w:t>организацией,</w:t>
      </w:r>
      <w:r>
        <w:rPr>
          <w:spacing w:val="66"/>
        </w:rPr>
        <w:t xml:space="preserve">   </w:t>
      </w:r>
      <w:r>
        <w:rPr>
          <w:spacing w:val="6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 xml:space="preserve">деятельность.    </w:t>
      </w:r>
      <w:r>
        <w:rPr>
          <w:spacing w:val="39"/>
        </w:rPr>
        <w:t xml:space="preserve"> </w:t>
      </w:r>
      <w:r>
        <w:t xml:space="preserve">Дополнительные    </w:t>
      </w:r>
      <w:r>
        <w:rPr>
          <w:spacing w:val="43"/>
        </w:rPr>
        <w:t xml:space="preserve"> </w:t>
      </w:r>
      <w:r>
        <w:rPr>
          <w:spacing w:val="-2"/>
        </w:rPr>
        <w:t>общеразвивающие</w:t>
      </w:r>
      <w:r>
        <w:rPr>
          <w:spacing w:val="66"/>
        </w:rPr>
        <w:t xml:space="preserve">    </w:t>
      </w:r>
      <w:r>
        <w:rPr>
          <w:spacing w:val="67"/>
        </w:rPr>
        <w:t xml:space="preserve"> </w:t>
      </w:r>
      <w:r>
        <w:t>программы</w:t>
      </w:r>
    </w:p>
    <w:p w:rsidR="00817F98" w:rsidRDefault="00450F27">
      <w:pPr>
        <w:pStyle w:val="a3"/>
      </w:pPr>
      <w:proofErr w:type="gramStart"/>
      <w:r>
        <w:t>формируются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 статьи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образовании.</w:t>
      </w:r>
    </w:p>
    <w:p w:rsidR="00817F98" w:rsidRDefault="00817F98">
      <w:pPr>
        <w:pStyle w:val="a3"/>
        <w:spacing w:before="5"/>
        <w:ind w:left="0"/>
      </w:pPr>
    </w:p>
    <w:p w:rsidR="00817F98" w:rsidRDefault="00450F27">
      <w:pPr>
        <w:pStyle w:val="1"/>
        <w:numPr>
          <w:ilvl w:val="0"/>
          <w:numId w:val="3"/>
        </w:numPr>
        <w:tabs>
          <w:tab w:val="left" w:pos="2487"/>
        </w:tabs>
        <w:ind w:left="2486" w:hanging="222"/>
        <w:jc w:val="left"/>
      </w:pPr>
      <w:r>
        <w:t>Порядок</w:t>
      </w:r>
      <w:r>
        <w:rPr>
          <w:spacing w:val="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средств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50"/>
          <w:tab w:val="left" w:pos="2292"/>
          <w:tab w:val="left" w:pos="3729"/>
          <w:tab w:val="left" w:pos="5330"/>
          <w:tab w:val="left" w:pos="6230"/>
          <w:tab w:val="left" w:pos="7853"/>
        </w:tabs>
        <w:spacing w:before="32" w:line="244" w:lineRule="auto"/>
        <w:ind w:right="133" w:firstLine="0"/>
      </w:pP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tab/>
      </w:r>
      <w:proofErr w:type="gramStart"/>
      <w:r>
        <w:t>программе)</w:t>
      </w:r>
      <w:r>
        <w:tab/>
      </w:r>
      <w:proofErr w:type="gramEnd"/>
      <w:r>
        <w:t>составляется</w:t>
      </w:r>
      <w:r>
        <w:tab/>
        <w:t>смета,</w:t>
      </w:r>
      <w:r>
        <w:tab/>
        <w:t>калькуляция.</w:t>
      </w:r>
      <w:r>
        <w:tab/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обязана</w:t>
      </w:r>
      <w:r>
        <w:rPr>
          <w:spacing w:val="10"/>
        </w:rPr>
        <w:t xml:space="preserve"> </w:t>
      </w:r>
      <w:r>
        <w:t>ознакомить</w:t>
      </w:r>
      <w:r>
        <w:rPr>
          <w:spacing w:val="6"/>
        </w:rPr>
        <w:t xml:space="preserve"> </w:t>
      </w:r>
      <w:r>
        <w:t>получателей</w:t>
      </w:r>
      <w:r>
        <w:rPr>
          <w:spacing w:val="15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1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расчётом</w:t>
      </w:r>
      <w:r>
        <w:rPr>
          <w:spacing w:val="14"/>
        </w:rPr>
        <w:t xml:space="preserve"> </w:t>
      </w:r>
      <w:r>
        <w:t>доходов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расходов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калькуляцией</w:t>
      </w:r>
      <w:r>
        <w:rPr>
          <w:spacing w:val="20"/>
        </w:rPr>
        <w:t xml:space="preserve"> </w:t>
      </w:r>
      <w:r>
        <w:t>(расчётом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получателя).</w:t>
      </w:r>
    </w:p>
    <w:p w:rsidR="00817F98" w:rsidRDefault="00450F27">
      <w:pPr>
        <w:pStyle w:val="a3"/>
        <w:tabs>
          <w:tab w:val="left" w:pos="1751"/>
          <w:tab w:val="left" w:pos="2839"/>
          <w:tab w:val="left" w:pos="3729"/>
          <w:tab w:val="left" w:pos="5330"/>
          <w:tab w:val="left" w:pos="7189"/>
        </w:tabs>
        <w:spacing w:before="1"/>
        <w:ind w:right="199"/>
      </w:pPr>
      <w:r>
        <w:t>Расчёт</w:t>
      </w:r>
      <w:r>
        <w:tab/>
        <w:t>доходов</w:t>
      </w:r>
      <w:r>
        <w:tab/>
        <w:t>и</w:t>
      </w:r>
      <w:r>
        <w:tab/>
        <w:t>расходов</w:t>
      </w:r>
      <w:r>
        <w:tab/>
        <w:t>разрабатывается</w:t>
      </w:r>
      <w:r>
        <w:tab/>
        <w:t>непосредственно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56"/>
        </w:rPr>
        <w:t xml:space="preserve"> </w:t>
      </w:r>
      <w:r>
        <w:t>Стоимость</w:t>
      </w:r>
      <w:r>
        <w:rPr>
          <w:spacing w:val="55"/>
        </w:rPr>
        <w:t xml:space="preserve"> </w:t>
      </w:r>
      <w:r>
        <w:t>платных</w:t>
      </w:r>
      <w:r>
        <w:rPr>
          <w:spacing w:val="55"/>
        </w:rPr>
        <w:t xml:space="preserve"> </w:t>
      </w:r>
      <w:r>
        <w:t>услуг</w:t>
      </w:r>
      <w:r>
        <w:rPr>
          <w:spacing w:val="55"/>
        </w:rPr>
        <w:t xml:space="preserve"> </w:t>
      </w:r>
      <w:r>
        <w:t>определяется</w:t>
      </w:r>
      <w:r>
        <w:rPr>
          <w:spacing w:val="56"/>
        </w:rPr>
        <w:t xml:space="preserve"> </w:t>
      </w:r>
      <w:r>
        <w:t>учреждением, исходя</w:t>
      </w:r>
      <w:r>
        <w:rPr>
          <w:spacing w:val="-5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себестоимости,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</w:t>
      </w:r>
      <w:r>
        <w:t>оответствии</w:t>
      </w:r>
      <w:r>
        <w:rPr>
          <w:spacing w:val="56"/>
        </w:rPr>
        <w:t xml:space="preserve"> </w:t>
      </w:r>
      <w:r>
        <w:t>с конъюнктурой</w:t>
      </w:r>
      <w:r>
        <w:rPr>
          <w:spacing w:val="-52"/>
        </w:rPr>
        <w:t xml:space="preserve"> </w:t>
      </w:r>
      <w:r>
        <w:t>спроса и</w:t>
      </w:r>
      <w:r>
        <w:rPr>
          <w:spacing w:val="4"/>
        </w:rPr>
        <w:t xml:space="preserve"> </w:t>
      </w:r>
      <w:r>
        <w:t>предложения.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715"/>
        </w:tabs>
        <w:spacing w:before="10"/>
        <w:ind w:right="129" w:firstLine="0"/>
        <w:jc w:val="both"/>
      </w:pPr>
      <w:r>
        <w:t>Оплата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платные</w:t>
      </w:r>
      <w:r>
        <w:rPr>
          <w:spacing w:val="56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 xml:space="preserve">производиться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56"/>
        </w:rPr>
        <w:t xml:space="preserve"> </w:t>
      </w:r>
      <w:r>
        <w:t>порядке.</w:t>
      </w:r>
      <w:r>
        <w:rPr>
          <w:spacing w:val="56"/>
        </w:rPr>
        <w:t xml:space="preserve"> </w:t>
      </w:r>
      <w:r>
        <w:t>Безналичные</w:t>
      </w:r>
      <w:r>
        <w:rPr>
          <w:spacing w:val="56"/>
        </w:rPr>
        <w:t xml:space="preserve"> </w:t>
      </w:r>
      <w:r>
        <w:t>расчеты</w:t>
      </w:r>
      <w:r>
        <w:rPr>
          <w:spacing w:val="56"/>
        </w:rPr>
        <w:t xml:space="preserve"> </w:t>
      </w:r>
      <w:r>
        <w:t>производятся</w:t>
      </w:r>
      <w:r>
        <w:rPr>
          <w:spacing w:val="56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 xml:space="preserve">банки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зачисляются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</w:t>
      </w:r>
      <w:r>
        <w:rPr>
          <w:spacing w:val="6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учреждения.</w:t>
      </w:r>
    </w:p>
    <w:p w:rsidR="00817F98" w:rsidRDefault="00450F27">
      <w:pPr>
        <w:pStyle w:val="a3"/>
        <w:tabs>
          <w:tab w:val="left" w:pos="1705"/>
          <w:tab w:val="left" w:pos="3264"/>
          <w:tab w:val="left" w:pos="4450"/>
          <w:tab w:val="left" w:pos="5693"/>
          <w:tab w:val="left" w:pos="7659"/>
        </w:tabs>
        <w:spacing w:before="17"/>
        <w:ind w:right="315"/>
      </w:pPr>
      <w:r>
        <w:t>Полученные</w:t>
      </w:r>
      <w:r>
        <w:tab/>
        <w:t>финансовые</w:t>
      </w:r>
      <w:r>
        <w:tab/>
        <w:t>средства</w:t>
      </w:r>
      <w:r>
        <w:tab/>
        <w:t>являются</w:t>
      </w:r>
      <w:r>
        <w:tab/>
        <w:t>собственностью</w:t>
      </w:r>
      <w:r>
        <w:tab/>
      </w:r>
      <w:r>
        <w:rPr>
          <w:spacing w:val="-1"/>
        </w:rPr>
        <w:t>образовательного</w:t>
      </w:r>
      <w:r>
        <w:rPr>
          <w:spacing w:val="-52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расходуются</w:t>
      </w:r>
      <w:r>
        <w:rPr>
          <w:spacing w:val="-6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самостоятельно.</w:t>
      </w:r>
    </w:p>
    <w:p w:rsidR="00817F98" w:rsidRDefault="00450F27">
      <w:pPr>
        <w:pStyle w:val="a3"/>
        <w:spacing w:before="14"/>
      </w:pPr>
      <w:r>
        <w:t>Передача</w:t>
      </w:r>
      <w:r>
        <w:rPr>
          <w:spacing w:val="15"/>
        </w:rPr>
        <w:t xml:space="preserve"> </w:t>
      </w:r>
      <w:r>
        <w:t>наличных</w:t>
      </w:r>
      <w:r>
        <w:rPr>
          <w:spacing w:val="-13"/>
        </w:rPr>
        <w:t xml:space="preserve"> </w:t>
      </w:r>
      <w:r>
        <w:t>денег</w:t>
      </w:r>
      <w:r>
        <w:rPr>
          <w:spacing w:val="-7"/>
        </w:rPr>
        <w:t xml:space="preserve"> </w:t>
      </w:r>
      <w:r>
        <w:t>лицам,</w:t>
      </w:r>
      <w:r>
        <w:rPr>
          <w:spacing w:val="3"/>
        </w:rPr>
        <w:t xml:space="preserve"> </w:t>
      </w:r>
      <w:r>
        <w:t>непосредственно оказывающим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запрещается.</w:t>
      </w:r>
    </w:p>
    <w:p w:rsidR="004E7473" w:rsidRDefault="00450F27">
      <w:pPr>
        <w:pStyle w:val="a4"/>
        <w:numPr>
          <w:ilvl w:val="1"/>
          <w:numId w:val="3"/>
        </w:numPr>
        <w:tabs>
          <w:tab w:val="left" w:pos="648"/>
        </w:tabs>
        <w:spacing w:before="32"/>
        <w:ind w:right="125" w:firstLine="0"/>
        <w:jc w:val="both"/>
      </w:pPr>
      <w:r>
        <w:t>Учреждение</w:t>
      </w:r>
      <w:r>
        <w:rPr>
          <w:spacing w:val="56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расходовать</w:t>
      </w:r>
      <w:r>
        <w:rPr>
          <w:spacing w:val="56"/>
        </w:rPr>
        <w:t xml:space="preserve"> </w:t>
      </w:r>
      <w:r>
        <w:t>средства,</w:t>
      </w:r>
      <w:r>
        <w:rPr>
          <w:spacing w:val="56"/>
        </w:rPr>
        <w:t xml:space="preserve"> </w:t>
      </w:r>
      <w:r>
        <w:t>полученные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оказания</w:t>
      </w:r>
      <w:r>
        <w:rPr>
          <w:spacing w:val="56"/>
        </w:rPr>
        <w:t xml:space="preserve"> </w:t>
      </w:r>
      <w:r>
        <w:t>дополнительных</w:t>
      </w:r>
      <w:r>
        <w:rPr>
          <w:spacing w:val="56"/>
        </w:rPr>
        <w:t xml:space="preserve"> </w:t>
      </w:r>
      <w:r>
        <w:t>услуг,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 xml:space="preserve">сметой  </w:t>
      </w:r>
      <w:r>
        <w:rPr>
          <w:spacing w:val="1"/>
        </w:rPr>
        <w:t xml:space="preserve"> </w:t>
      </w:r>
      <w:r>
        <w:t xml:space="preserve">доходов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</w:t>
      </w:r>
      <w:r>
        <w:t>дуется</w:t>
      </w:r>
      <w:r>
        <w:rPr>
          <w:spacing w:val="-6"/>
        </w:rPr>
        <w:t xml:space="preserve"> </w:t>
      </w:r>
      <w:r>
        <w:t>им</w:t>
      </w:r>
    </w:p>
    <w:p w:rsidR="004E7473" w:rsidRDefault="004E7473" w:rsidP="004E7473">
      <w:pPr>
        <w:pStyle w:val="a4"/>
        <w:tabs>
          <w:tab w:val="left" w:pos="450"/>
          <w:tab w:val="left" w:pos="648"/>
          <w:tab w:val="right" w:pos="9515"/>
        </w:tabs>
        <w:spacing w:before="32"/>
        <w:ind w:right="125"/>
      </w:pPr>
      <w:r>
        <w:t xml:space="preserve"> -</w:t>
      </w:r>
      <w:r w:rsidR="00855944">
        <w:t xml:space="preserve">60% на заработную плату педагогам </w:t>
      </w:r>
      <w:r>
        <w:t>оказы</w:t>
      </w:r>
      <w:r w:rsidR="00855944">
        <w:t xml:space="preserve">вающим дополнительные услуги; </w:t>
      </w:r>
    </w:p>
    <w:p w:rsidR="004E7473" w:rsidRDefault="004E7473" w:rsidP="004E7473">
      <w:pPr>
        <w:pStyle w:val="a4"/>
        <w:tabs>
          <w:tab w:val="left" w:pos="648"/>
          <w:tab w:val="right" w:pos="9515"/>
        </w:tabs>
        <w:spacing w:before="32"/>
        <w:ind w:right="125"/>
      </w:pPr>
      <w:r>
        <w:t xml:space="preserve"> -</w:t>
      </w:r>
      <w:r w:rsidR="00855944">
        <w:t xml:space="preserve">5% - ответственному за организацию платных дополнительных услуг; </w:t>
      </w:r>
    </w:p>
    <w:p w:rsidR="004E7473" w:rsidRDefault="004E7473" w:rsidP="004E7473">
      <w:pPr>
        <w:pStyle w:val="a4"/>
        <w:tabs>
          <w:tab w:val="left" w:pos="648"/>
          <w:tab w:val="right" w:pos="9515"/>
        </w:tabs>
        <w:spacing w:before="32"/>
        <w:ind w:right="125"/>
      </w:pPr>
      <w:r>
        <w:t xml:space="preserve"> - 5% - главному бухгалтеру</w:t>
      </w:r>
      <w:r w:rsidRPr="004E7473">
        <w:t xml:space="preserve"> </w:t>
      </w:r>
    </w:p>
    <w:p w:rsidR="004E7473" w:rsidRDefault="004E7473" w:rsidP="004E7473">
      <w:pPr>
        <w:pStyle w:val="a4"/>
        <w:tabs>
          <w:tab w:val="left" w:pos="648"/>
          <w:tab w:val="right" w:pos="9515"/>
        </w:tabs>
        <w:spacing w:before="32"/>
        <w:ind w:right="125"/>
      </w:pPr>
      <w:r>
        <w:t xml:space="preserve"> -30% направляется: </w:t>
      </w:r>
      <w:r w:rsidRPr="004E7473">
        <w:t>на приобретение канцтоваров, на приобретение мебели, оборудования и материалов</w:t>
      </w:r>
      <w:r>
        <w:t xml:space="preserve"> для учебного процесса, приобретение строительных материалов, </w:t>
      </w:r>
      <w:proofErr w:type="gramStart"/>
      <w:r>
        <w:t>электро-товаров</w:t>
      </w:r>
      <w:proofErr w:type="gramEnd"/>
      <w:r>
        <w:t xml:space="preserve"> и товаров первой необходимости которые необходимы в форс-мажорных обстоятельствах.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670"/>
        </w:tabs>
        <w:ind w:right="802" w:firstLine="0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получателей</w:t>
      </w:r>
      <w:r>
        <w:rPr>
          <w:spacing w:val="3"/>
        </w:rPr>
        <w:t xml:space="preserve"> </w:t>
      </w:r>
      <w:r>
        <w:t>этих услуг.</w:t>
      </w:r>
    </w:p>
    <w:p w:rsidR="00817F98" w:rsidRDefault="00817F98">
      <w:pPr>
        <w:pStyle w:val="a3"/>
        <w:spacing w:before="5"/>
        <w:ind w:left="0"/>
      </w:pPr>
    </w:p>
    <w:p w:rsidR="00817F98" w:rsidRDefault="00450F27">
      <w:pPr>
        <w:pStyle w:val="1"/>
        <w:numPr>
          <w:ilvl w:val="0"/>
          <w:numId w:val="3"/>
        </w:numPr>
        <w:tabs>
          <w:tab w:val="left" w:pos="2547"/>
        </w:tabs>
        <w:spacing w:before="1" w:line="250" w:lineRule="exact"/>
        <w:ind w:left="2546" w:hanging="222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заказчика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654"/>
          <w:tab w:val="left" w:pos="655"/>
          <w:tab w:val="left" w:pos="1065"/>
          <w:tab w:val="left" w:pos="1549"/>
          <w:tab w:val="left" w:pos="2037"/>
          <w:tab w:val="left" w:pos="2589"/>
          <w:tab w:val="left" w:pos="3055"/>
          <w:tab w:val="left" w:pos="3940"/>
          <w:tab w:val="left" w:pos="4786"/>
          <w:tab w:val="left" w:pos="5935"/>
          <w:tab w:val="left" w:pos="6120"/>
          <w:tab w:val="left" w:pos="7537"/>
          <w:tab w:val="left" w:pos="7976"/>
          <w:tab w:val="left" w:pos="8019"/>
          <w:tab w:val="left" w:pos="9246"/>
        </w:tabs>
        <w:ind w:right="264" w:firstLine="0"/>
      </w:pPr>
      <w:r>
        <w:t>За</w:t>
      </w:r>
      <w:r>
        <w:tab/>
        <w:t>неисполнение</w:t>
      </w:r>
      <w:r>
        <w:tab/>
        <w:t xml:space="preserve">либо  </w:t>
      </w:r>
      <w:r>
        <w:rPr>
          <w:spacing w:val="15"/>
        </w:rPr>
        <w:t xml:space="preserve"> </w:t>
      </w:r>
      <w:r>
        <w:t>ненадлежащее</w:t>
      </w:r>
      <w:r>
        <w:tab/>
        <w:t>исполнение</w:t>
      </w:r>
      <w:r>
        <w:tab/>
      </w:r>
      <w:r>
        <w:tab/>
      </w:r>
      <w:r>
        <w:t>обязательств</w:t>
      </w:r>
      <w:r>
        <w:tab/>
        <w:t>по</w:t>
      </w:r>
      <w:r>
        <w:tab/>
        <w:t>договору</w:t>
      </w:r>
      <w:r>
        <w:rPr>
          <w:spacing w:val="1"/>
        </w:rPr>
        <w:t xml:space="preserve"> </w:t>
      </w:r>
      <w:r>
        <w:t>исполнитель</w:t>
      </w:r>
      <w:r>
        <w:tab/>
        <w:t>и</w:t>
      </w:r>
      <w:r>
        <w:tab/>
        <w:t>заказчик</w:t>
      </w:r>
      <w:r>
        <w:tab/>
        <w:t>несут</w:t>
      </w:r>
      <w:r>
        <w:tab/>
      </w:r>
      <w:proofErr w:type="gramStart"/>
      <w:r>
        <w:t>ответственность,</w:t>
      </w:r>
      <w:r>
        <w:tab/>
      </w:r>
      <w:proofErr w:type="gramEnd"/>
      <w:r>
        <w:t>предусмотренную</w:t>
      </w:r>
      <w:r>
        <w:tab/>
      </w:r>
      <w:r>
        <w:tab/>
        <w:t>договором</w:t>
      </w:r>
      <w:r>
        <w:tab/>
        <w:t>и</w:t>
      </w:r>
      <w:r>
        <w:rPr>
          <w:spacing w:val="-52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45"/>
        </w:tabs>
        <w:ind w:right="131" w:firstLine="0"/>
        <w:jc w:val="both"/>
      </w:pPr>
      <w:r>
        <w:t>При</w:t>
      </w:r>
      <w:r>
        <w:rPr>
          <w:spacing w:val="55"/>
        </w:rPr>
        <w:t xml:space="preserve"> </w:t>
      </w:r>
      <w:r>
        <w:t>обнаружении недостатка</w:t>
      </w:r>
      <w:r>
        <w:rPr>
          <w:spacing w:val="55"/>
        </w:rPr>
        <w:t xml:space="preserve"> </w:t>
      </w:r>
      <w:r>
        <w:t>платных образовательных услуг,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оказания их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полном</w:t>
      </w:r>
      <w:r>
        <w:rPr>
          <w:spacing w:val="56"/>
        </w:rPr>
        <w:t xml:space="preserve"> </w:t>
      </w:r>
      <w:proofErr w:type="gramStart"/>
      <w:r>
        <w:t xml:space="preserve">объеме,  </w:t>
      </w:r>
      <w:r>
        <w:rPr>
          <w:spacing w:val="1"/>
        </w:rPr>
        <w:t xml:space="preserve"> </w:t>
      </w:r>
      <w:proofErr w:type="gramEnd"/>
      <w:r>
        <w:t>предусмотрен</w:t>
      </w:r>
      <w:r>
        <w:t xml:space="preserve">ном  </w:t>
      </w:r>
      <w:r>
        <w:rPr>
          <w:spacing w:val="1"/>
        </w:rPr>
        <w:t xml:space="preserve"> </w:t>
      </w:r>
      <w:r>
        <w:t xml:space="preserve">образовательными  </w:t>
      </w:r>
      <w:r>
        <w:rPr>
          <w:spacing w:val="1"/>
        </w:rPr>
        <w:t xml:space="preserve"> </w:t>
      </w:r>
      <w:r>
        <w:t xml:space="preserve">программами  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заказчик</w:t>
      </w:r>
      <w:r>
        <w:rPr>
          <w:spacing w:val="-1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t>потребовать:</w:t>
      </w:r>
    </w:p>
    <w:p w:rsidR="00817F98" w:rsidRDefault="00450F27">
      <w:pPr>
        <w:pStyle w:val="a3"/>
        <w:spacing w:line="252" w:lineRule="exact"/>
      </w:pPr>
      <w:proofErr w:type="gramStart"/>
      <w:r>
        <w:t>а</w:t>
      </w:r>
      <w:proofErr w:type="gramEnd"/>
      <w:r>
        <w:t>)</w:t>
      </w:r>
      <w:r>
        <w:rPr>
          <w:spacing w:val="-8"/>
        </w:rPr>
        <w:t xml:space="preserve"> </w:t>
      </w:r>
      <w:r>
        <w:t>безвозмездного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817F98" w:rsidRDefault="00450F27">
      <w:pPr>
        <w:pStyle w:val="a3"/>
        <w:spacing w:line="252" w:lineRule="exact"/>
      </w:pPr>
      <w:proofErr w:type="gramStart"/>
      <w:r>
        <w:rPr>
          <w:spacing w:val="-1"/>
        </w:rPr>
        <w:t>б</w:t>
      </w:r>
      <w:proofErr w:type="gram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соразмерного</w:t>
      </w:r>
      <w:r>
        <w:rPr>
          <w:spacing w:val="13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4"/>
        </w:rPr>
        <w:t xml:space="preserve"> </w:t>
      </w:r>
      <w:r>
        <w:t>оказанных</w:t>
      </w:r>
      <w:r>
        <w:rPr>
          <w:spacing w:val="-16"/>
        </w:rPr>
        <w:t xml:space="preserve"> </w:t>
      </w:r>
      <w:r>
        <w:t>платных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817F98" w:rsidRDefault="00450F27">
      <w:pPr>
        <w:pStyle w:val="a3"/>
      </w:pPr>
      <w:proofErr w:type="gramStart"/>
      <w:r>
        <w:t>в</w:t>
      </w:r>
      <w:proofErr w:type="gramEnd"/>
      <w:r>
        <w:t>) возмещения понесенных им 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оказанных 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силами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третьими</w:t>
      </w:r>
      <w:r>
        <w:rPr>
          <w:spacing w:val="6"/>
        </w:rPr>
        <w:t xml:space="preserve"> </w:t>
      </w:r>
      <w:r>
        <w:t>лицами.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638"/>
        </w:tabs>
        <w:spacing w:before="1"/>
        <w:ind w:right="118" w:firstLine="0"/>
        <w:jc w:val="both"/>
      </w:pPr>
      <w:r>
        <w:t>Заказчик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56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56"/>
        </w:rPr>
        <w:t xml:space="preserve"> </w:t>
      </w:r>
      <w:r>
        <w:t>срок</w:t>
      </w:r>
      <w:r>
        <w:rPr>
          <w:spacing w:val="56"/>
        </w:rPr>
        <w:t xml:space="preserve"> </w:t>
      </w:r>
      <w:r>
        <w:t>недостатки</w:t>
      </w:r>
      <w:r>
        <w:rPr>
          <w:spacing w:val="56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существенны</w:t>
      </w:r>
      <w:r>
        <w:t>е отступления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договора.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59"/>
        </w:tabs>
        <w:ind w:right="128" w:firstLine="0"/>
        <w:jc w:val="both"/>
      </w:pPr>
      <w:r>
        <w:t>Если</w:t>
      </w:r>
      <w:r>
        <w:rPr>
          <w:spacing w:val="1"/>
        </w:rPr>
        <w:t xml:space="preserve"> </w:t>
      </w:r>
      <w:r>
        <w:t>исполнитель нарушил сроки</w:t>
      </w:r>
      <w:r>
        <w:rPr>
          <w:spacing w:val="1"/>
        </w:rPr>
        <w:t xml:space="preserve"> </w:t>
      </w:r>
      <w:r>
        <w:t>оказания платных образовательных услуг</w:t>
      </w:r>
      <w:r>
        <w:rPr>
          <w:spacing w:val="1"/>
        </w:rPr>
        <w:t xml:space="preserve"> </w:t>
      </w:r>
      <w:r>
        <w:t>(сроки начала</w:t>
      </w:r>
      <w:r>
        <w:rPr>
          <w:spacing w:val="1"/>
        </w:rPr>
        <w:t xml:space="preserve"> </w:t>
      </w:r>
      <w:r>
        <w:t>и(</w:t>
      </w:r>
      <w:proofErr w:type="gramStart"/>
      <w:r>
        <w:t xml:space="preserve">или)   </w:t>
      </w:r>
      <w:proofErr w:type="gramEnd"/>
      <w:r>
        <w:rPr>
          <w:spacing w:val="1"/>
        </w:rPr>
        <w:t xml:space="preserve"> </w:t>
      </w:r>
      <w:r>
        <w:t xml:space="preserve">окончания   </w:t>
      </w:r>
      <w:r>
        <w:rPr>
          <w:spacing w:val="1"/>
        </w:rPr>
        <w:t xml:space="preserve"> </w:t>
      </w:r>
      <w:r>
        <w:t xml:space="preserve">оказания   </w:t>
      </w:r>
      <w:r>
        <w:rPr>
          <w:spacing w:val="1"/>
        </w:rPr>
        <w:t xml:space="preserve"> </w:t>
      </w:r>
      <w:r>
        <w:t xml:space="preserve">платных   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услуг     и(или)</w:t>
      </w:r>
      <w:r>
        <w:rPr>
          <w:spacing w:val="55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стало  </w:t>
      </w:r>
      <w:r>
        <w:rPr>
          <w:spacing w:val="1"/>
        </w:rPr>
        <w:t xml:space="preserve"> </w:t>
      </w:r>
      <w:r>
        <w:t xml:space="preserve">очевидным,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они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будут</w:t>
      </w:r>
      <w:r>
        <w:rPr>
          <w:spacing w:val="55"/>
        </w:rPr>
        <w:t xml:space="preserve"> </w:t>
      </w:r>
      <w:r>
        <w:t>осуществлены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заказчик</w:t>
      </w:r>
      <w:r>
        <w:rPr>
          <w:spacing w:val="-12"/>
        </w:rPr>
        <w:t xml:space="preserve"> </w:t>
      </w:r>
      <w:r>
        <w:t>вправе по</w:t>
      </w:r>
      <w:r>
        <w:rPr>
          <w:spacing w:val="-2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выбору:</w:t>
      </w:r>
    </w:p>
    <w:p w:rsidR="00817F98" w:rsidRDefault="00450F27">
      <w:pPr>
        <w:pStyle w:val="a3"/>
        <w:ind w:right="115"/>
        <w:jc w:val="both"/>
      </w:pPr>
      <w:proofErr w:type="gramStart"/>
      <w:r>
        <w:lastRenderedPageBreak/>
        <w:t>а</w:t>
      </w:r>
      <w:proofErr w:type="gramEnd"/>
      <w:r>
        <w:t>)</w:t>
      </w:r>
      <w:r>
        <w:rPr>
          <w:spacing w:val="56"/>
        </w:rPr>
        <w:t xml:space="preserve"> </w:t>
      </w:r>
      <w:r>
        <w:t>назначить</w:t>
      </w:r>
      <w:r>
        <w:rPr>
          <w:spacing w:val="56"/>
        </w:rPr>
        <w:t xml:space="preserve"> </w:t>
      </w:r>
      <w:r>
        <w:t>исполнителю</w:t>
      </w:r>
      <w:r>
        <w:rPr>
          <w:spacing w:val="56"/>
        </w:rPr>
        <w:t xml:space="preserve"> </w:t>
      </w:r>
      <w:r>
        <w:t xml:space="preserve">новый  </w:t>
      </w:r>
      <w:r>
        <w:rPr>
          <w:spacing w:val="1"/>
        </w:rPr>
        <w:t xml:space="preserve"> </w:t>
      </w:r>
      <w:r>
        <w:t xml:space="preserve">срок,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течение  </w:t>
      </w:r>
      <w:r>
        <w:rPr>
          <w:spacing w:val="1"/>
        </w:rPr>
        <w:t xml:space="preserve"> </w:t>
      </w:r>
      <w:r>
        <w:t xml:space="preserve">которого  </w:t>
      </w:r>
      <w:r>
        <w:rPr>
          <w:spacing w:val="1"/>
        </w:rPr>
        <w:t xml:space="preserve"> </w:t>
      </w:r>
      <w:r>
        <w:t xml:space="preserve">исполнитель  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55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оказанию</w:t>
      </w:r>
      <w:r>
        <w:rPr>
          <w:spacing w:val="8"/>
        </w:rPr>
        <w:t xml:space="preserve"> </w:t>
      </w:r>
      <w:r>
        <w:t>платных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услуг</w:t>
      </w:r>
      <w:r>
        <w:rPr>
          <w:spacing w:val="5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53"/>
        </w:rPr>
        <w:t xml:space="preserve"> </w:t>
      </w:r>
      <w:r>
        <w:t>закончить</w:t>
      </w:r>
      <w:r>
        <w:rPr>
          <w:spacing w:val="55"/>
        </w:rPr>
        <w:t xml:space="preserve"> </w:t>
      </w:r>
      <w:r>
        <w:t>оказание</w:t>
      </w:r>
    </w:p>
    <w:p w:rsidR="00817F98" w:rsidRDefault="00450F27">
      <w:pPr>
        <w:pStyle w:val="a3"/>
        <w:spacing w:before="74"/>
      </w:pPr>
      <w:bookmarkStart w:id="0" w:name="_GoBack"/>
      <w:bookmarkEnd w:id="0"/>
      <w:proofErr w:type="gramStart"/>
      <w:r>
        <w:t>платных</w:t>
      </w:r>
      <w:proofErr w:type="gramEnd"/>
      <w:r>
        <w:rPr>
          <w:spacing w:val="-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817F98" w:rsidRDefault="00450F27">
      <w:pPr>
        <w:pStyle w:val="a3"/>
        <w:spacing w:before="1"/>
      </w:pPr>
      <w:proofErr w:type="gramStart"/>
      <w:r>
        <w:t>б</w:t>
      </w:r>
      <w:proofErr w:type="gramEnd"/>
      <w:r>
        <w:t>)</w:t>
      </w:r>
      <w:r>
        <w:rPr>
          <w:spacing w:val="10"/>
        </w:rPr>
        <w:t xml:space="preserve"> </w:t>
      </w:r>
      <w:r>
        <w:t>поручить</w:t>
      </w:r>
      <w:r>
        <w:rPr>
          <w:spacing w:val="13"/>
        </w:rPr>
        <w:t xml:space="preserve"> </w:t>
      </w:r>
      <w:r>
        <w:t>оказать</w:t>
      </w:r>
      <w:r>
        <w:rPr>
          <w:spacing w:val="10"/>
        </w:rPr>
        <w:t xml:space="preserve"> </w:t>
      </w:r>
      <w:r>
        <w:t>платные</w:t>
      </w:r>
      <w:r>
        <w:rPr>
          <w:spacing w:val="13"/>
        </w:rPr>
        <w:t xml:space="preserve"> </w:t>
      </w:r>
      <w:r>
        <w:t>образовательные</w:t>
      </w:r>
      <w:r>
        <w:rPr>
          <w:spacing w:val="31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третьим</w:t>
      </w:r>
      <w:r>
        <w:rPr>
          <w:spacing w:val="12"/>
        </w:rPr>
        <w:t xml:space="preserve"> </w:t>
      </w:r>
      <w:r>
        <w:t>лицам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разумную</w:t>
      </w:r>
      <w:r>
        <w:rPr>
          <w:spacing w:val="17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понесенных</w:t>
      </w:r>
      <w:r>
        <w:rPr>
          <w:spacing w:val="-15"/>
        </w:rPr>
        <w:t xml:space="preserve"> </w:t>
      </w:r>
      <w:r>
        <w:t>расходов;</w:t>
      </w:r>
    </w:p>
    <w:p w:rsidR="00817F98" w:rsidRDefault="00450F27">
      <w:pPr>
        <w:pStyle w:val="a3"/>
        <w:ind w:right="2725"/>
      </w:pP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) потребовать </w:t>
      </w:r>
      <w:r>
        <w:t>уменьшения стоимости платных образовательных услуг;</w:t>
      </w:r>
      <w:r>
        <w:rPr>
          <w:spacing w:val="-52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договор.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76"/>
        </w:tabs>
        <w:ind w:right="139" w:firstLine="0"/>
        <w:jc w:val="both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сроков начала и (или) окончания оказания платных образовательных услуг, а также в</w:t>
      </w:r>
      <w:r>
        <w:rPr>
          <w:spacing w:val="1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 недостатками</w:t>
      </w:r>
      <w:r>
        <w:rPr>
          <w:spacing w:val="4"/>
        </w:rPr>
        <w:t xml:space="preserve"> </w:t>
      </w:r>
      <w:r>
        <w:t>платных</w:t>
      </w:r>
      <w:r>
        <w:rPr>
          <w:spacing w:val="-15"/>
        </w:rPr>
        <w:t xml:space="preserve"> </w:t>
      </w:r>
      <w:r>
        <w:t>образовательных услуг.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610"/>
        </w:tabs>
        <w:ind w:right="843" w:firstLine="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одностороннем</w:t>
      </w:r>
      <w:r>
        <w:rPr>
          <w:spacing w:val="-5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случаях:</w:t>
      </w:r>
    </w:p>
    <w:p w:rsidR="00817F98" w:rsidRDefault="00450F27">
      <w:pPr>
        <w:pStyle w:val="a3"/>
        <w:ind w:right="1668"/>
      </w:pPr>
      <w:proofErr w:type="gramStart"/>
      <w:r>
        <w:t>а</w:t>
      </w:r>
      <w:proofErr w:type="gramEnd"/>
      <w:r>
        <w:t>) примене</w:t>
      </w:r>
      <w:r>
        <w:t>ние к обучающемуся, достигшему возраста 15 лет, отчисления как меры</w:t>
      </w:r>
      <w:r>
        <w:rPr>
          <w:spacing w:val="-52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взыскания;</w:t>
      </w:r>
    </w:p>
    <w:p w:rsidR="00817F98" w:rsidRDefault="00450F27">
      <w:pPr>
        <w:pStyle w:val="a3"/>
        <w:ind w:right="116"/>
      </w:pPr>
      <w:proofErr w:type="gramStart"/>
      <w:r>
        <w:t>б</w:t>
      </w:r>
      <w:proofErr w:type="gramEnd"/>
      <w:r>
        <w:t>) невыполнение обучающимся по профессиональной образовательной программе обязанностей по</w:t>
      </w:r>
      <w:r>
        <w:rPr>
          <w:spacing w:val="-52"/>
        </w:rPr>
        <w:t xml:space="preserve"> </w:t>
      </w:r>
      <w:r>
        <w:t>добросовестному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плана;</w:t>
      </w:r>
    </w:p>
    <w:p w:rsidR="00817F98" w:rsidRDefault="00450F27">
      <w:pPr>
        <w:pStyle w:val="a3"/>
        <w:ind w:right="471"/>
      </w:pPr>
      <w:proofErr w:type="gramStart"/>
      <w:r>
        <w:t>в</w:t>
      </w:r>
      <w:proofErr w:type="gramEnd"/>
      <w:r>
        <w:t>) установление нарушения порядка приема в осуществляющую образовательную деятельность</w:t>
      </w:r>
      <w:r>
        <w:rPr>
          <w:spacing w:val="-52"/>
        </w:rPr>
        <w:t xml:space="preserve"> </w:t>
      </w:r>
      <w:r>
        <w:t>организацию,</w:t>
      </w:r>
      <w:r>
        <w:rPr>
          <w:spacing w:val="-4"/>
        </w:rPr>
        <w:t xml:space="preserve"> </w:t>
      </w:r>
      <w:r>
        <w:t>повлекшего</w:t>
      </w:r>
      <w:r>
        <w:rPr>
          <w:spacing w:val="-4"/>
        </w:rPr>
        <w:t xml:space="preserve"> </w:t>
      </w:r>
      <w:r>
        <w:t>по 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его 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эту</w:t>
      </w:r>
    </w:p>
    <w:p w:rsidR="00817F98" w:rsidRDefault="00450F27">
      <w:pPr>
        <w:pStyle w:val="a3"/>
        <w:spacing w:before="1" w:line="252" w:lineRule="exact"/>
      </w:pPr>
      <w:proofErr w:type="gramStart"/>
      <w:r>
        <w:t>образовательную</w:t>
      </w:r>
      <w:proofErr w:type="gramEnd"/>
      <w:r>
        <w:rPr>
          <w:spacing w:val="-3"/>
        </w:rPr>
        <w:t xml:space="preserve"> </w:t>
      </w:r>
      <w:r>
        <w:t>организацию;</w:t>
      </w:r>
    </w:p>
    <w:p w:rsidR="00817F98" w:rsidRDefault="00450F27">
      <w:pPr>
        <w:pStyle w:val="a3"/>
        <w:spacing w:line="252" w:lineRule="exact"/>
        <w:ind w:left="172"/>
      </w:pPr>
      <w:proofErr w:type="gramStart"/>
      <w:r>
        <w:t>г</w:t>
      </w:r>
      <w:proofErr w:type="gramEnd"/>
      <w:r>
        <w:t>)</w:t>
      </w:r>
      <w:r>
        <w:rPr>
          <w:spacing w:val="-2"/>
        </w:rPr>
        <w:t xml:space="preserve"> </w:t>
      </w:r>
      <w:r>
        <w:t>просрочка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</w:t>
      </w:r>
      <w:r>
        <w:t>ельных</w:t>
      </w:r>
      <w:r>
        <w:rPr>
          <w:spacing w:val="-2"/>
        </w:rPr>
        <w:t xml:space="preserve"> </w:t>
      </w:r>
      <w:r>
        <w:t>услуг;</w:t>
      </w:r>
    </w:p>
    <w:p w:rsidR="00817F98" w:rsidRDefault="00450F27">
      <w:pPr>
        <w:pStyle w:val="a3"/>
        <w:spacing w:before="1"/>
        <w:ind w:right="341"/>
      </w:pPr>
      <w:proofErr w:type="gramStart"/>
      <w:r>
        <w:t>д</w:t>
      </w:r>
      <w:proofErr w:type="gramEnd"/>
      <w:r>
        <w:t>) невозможность надлежащего исполнения обязательств по оказанию платных образовательных</w:t>
      </w:r>
      <w:r>
        <w:rPr>
          <w:spacing w:val="-5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вследствие действий</w:t>
      </w:r>
      <w:r>
        <w:rPr>
          <w:spacing w:val="-1"/>
        </w:rPr>
        <w:t xml:space="preserve"> </w:t>
      </w:r>
      <w:r>
        <w:t>(бездействия) обучающегося.</w:t>
      </w:r>
    </w:p>
    <w:p w:rsidR="00817F98" w:rsidRDefault="00817F98">
      <w:pPr>
        <w:pStyle w:val="a3"/>
        <w:spacing w:before="2"/>
        <w:ind w:left="0"/>
        <w:rPr>
          <w:sz w:val="23"/>
        </w:rPr>
      </w:pPr>
    </w:p>
    <w:p w:rsidR="00817F98" w:rsidRDefault="00450F27">
      <w:pPr>
        <w:pStyle w:val="1"/>
        <w:numPr>
          <w:ilvl w:val="0"/>
          <w:numId w:val="3"/>
        </w:numPr>
        <w:tabs>
          <w:tab w:val="left" w:pos="3711"/>
        </w:tabs>
        <w:ind w:left="3710" w:hanging="222"/>
        <w:jc w:val="left"/>
      </w:pPr>
      <w:r>
        <w:t>Заключительный</w:t>
      </w:r>
      <w:r>
        <w:rPr>
          <w:spacing w:val="-6"/>
        </w:rPr>
        <w:t xml:space="preserve"> </w:t>
      </w:r>
      <w:r>
        <w:t>раздел</w:t>
      </w:r>
    </w:p>
    <w:p w:rsidR="00817F98" w:rsidRDefault="00817F98">
      <w:pPr>
        <w:pStyle w:val="a3"/>
        <w:spacing w:before="1"/>
        <w:ind w:left="0"/>
        <w:rPr>
          <w:b/>
          <w:sz w:val="23"/>
        </w:rPr>
      </w:pPr>
    </w:p>
    <w:p w:rsidR="00817F98" w:rsidRDefault="00450F27">
      <w:pPr>
        <w:pStyle w:val="a4"/>
        <w:numPr>
          <w:ilvl w:val="1"/>
          <w:numId w:val="3"/>
        </w:numPr>
        <w:tabs>
          <w:tab w:val="left" w:pos="504"/>
        </w:tabs>
        <w:ind w:right="1014" w:firstLine="0"/>
      </w:pPr>
      <w:r>
        <w:t>Муниципальный орган управления образованием осуществляет контроль соблюдения</w:t>
      </w:r>
      <w:r>
        <w:rPr>
          <w:spacing w:val="-5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04"/>
        </w:tabs>
        <w:spacing w:before="10" w:line="252" w:lineRule="exact"/>
        <w:ind w:left="503" w:hanging="387"/>
      </w:pPr>
      <w:r>
        <w:t>Муниципальный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приостановить</w:t>
      </w:r>
      <w:r>
        <w:rPr>
          <w:spacing w:val="-7"/>
        </w:rPr>
        <w:t xml:space="preserve"> </w:t>
      </w:r>
      <w:r>
        <w:t>деятельность</w:t>
      </w:r>
    </w:p>
    <w:p w:rsidR="00817F98" w:rsidRDefault="00450F27">
      <w:pPr>
        <w:pStyle w:val="a3"/>
        <w:ind w:right="139"/>
      </w:pPr>
      <w:r>
        <w:t>Учреждения по оказанию платных образовательных услуг, если эта деятельность осуществляется в</w:t>
      </w:r>
      <w:r>
        <w:rPr>
          <w:spacing w:val="-5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деятельности Учреждения.</w:t>
      </w:r>
    </w:p>
    <w:p w:rsidR="00817F98" w:rsidRDefault="00450F27">
      <w:pPr>
        <w:pStyle w:val="a4"/>
        <w:numPr>
          <w:ilvl w:val="1"/>
          <w:numId w:val="3"/>
        </w:numPr>
        <w:tabs>
          <w:tab w:val="left" w:pos="504"/>
        </w:tabs>
        <w:spacing w:before="10"/>
        <w:ind w:right="268" w:firstLine="0"/>
      </w:pPr>
      <w:r>
        <w:t>Руководитель Учреждения несёт персональную ответственность за деятельность по оказанию</w:t>
      </w:r>
      <w:r>
        <w:rPr>
          <w:spacing w:val="-5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 услуг.</w:t>
      </w:r>
    </w:p>
    <w:p w:rsidR="00817F98" w:rsidRDefault="00817F98">
      <w:pPr>
        <w:pStyle w:val="a3"/>
        <w:ind w:left="0"/>
        <w:rPr>
          <w:sz w:val="24"/>
        </w:rPr>
      </w:pPr>
    </w:p>
    <w:p w:rsidR="00817F98" w:rsidRDefault="00817F98">
      <w:pPr>
        <w:pStyle w:val="a3"/>
        <w:spacing w:before="9"/>
        <w:ind w:left="0"/>
      </w:pPr>
    </w:p>
    <w:p w:rsidR="00817F98" w:rsidRDefault="00450F27">
      <w:pPr>
        <w:pStyle w:val="a3"/>
      </w:pPr>
      <w:r>
        <w:t>Пол</w:t>
      </w:r>
      <w:r>
        <w:t>ожение</w:t>
      </w:r>
      <w:r>
        <w:rPr>
          <w:spacing w:val="-2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2021года</w:t>
      </w:r>
    </w:p>
    <w:p w:rsidR="00817F98" w:rsidRDefault="00817F98">
      <w:pPr>
        <w:pStyle w:val="a3"/>
        <w:spacing w:before="7"/>
        <w:ind w:left="0"/>
        <w:rPr>
          <w:sz w:val="20"/>
        </w:rPr>
      </w:pPr>
    </w:p>
    <w:p w:rsidR="00817F98" w:rsidRDefault="00450F27">
      <w:pPr>
        <w:pStyle w:val="a3"/>
        <w:spacing w:before="1"/>
        <w:rPr>
          <w:sz w:val="24"/>
        </w:rPr>
      </w:pPr>
      <w:r>
        <w:t>Правила</w:t>
      </w:r>
      <w:r>
        <w:rPr>
          <w:spacing w:val="-1"/>
        </w:rPr>
        <w:t xml:space="preserve"> </w:t>
      </w:r>
      <w:r>
        <w:t>составила</w:t>
      </w:r>
      <w:r>
        <w:rPr>
          <w:spacing w:val="53"/>
        </w:rPr>
        <w:t xml:space="preserve"> </w:t>
      </w:r>
      <w:r>
        <w:t>Зорина</w:t>
      </w:r>
      <w:r>
        <w:rPr>
          <w:spacing w:val="-1"/>
        </w:rPr>
        <w:t xml:space="preserve"> </w:t>
      </w:r>
      <w:r>
        <w:t>Т.Я.</w:t>
      </w:r>
      <w:r>
        <w:rPr>
          <w:spacing w:val="50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</w:t>
      </w:r>
    </w:p>
    <w:p w:rsidR="00817F98" w:rsidRDefault="00817F98">
      <w:pPr>
        <w:rPr>
          <w:sz w:val="24"/>
        </w:rPr>
        <w:sectPr w:rsidR="00817F98">
          <w:pgSz w:w="11920" w:h="16850"/>
          <w:pgMar w:top="1040" w:right="700" w:bottom="280" w:left="1580" w:header="720" w:footer="720" w:gutter="0"/>
          <w:cols w:space="720"/>
        </w:sectPr>
      </w:pPr>
    </w:p>
    <w:p w:rsidR="00817F98" w:rsidRDefault="00817F98">
      <w:pPr>
        <w:pStyle w:val="a3"/>
        <w:spacing w:before="4"/>
        <w:ind w:left="0"/>
        <w:rPr>
          <w:sz w:val="17"/>
        </w:rPr>
      </w:pPr>
    </w:p>
    <w:p w:rsidR="00817F98" w:rsidRDefault="00817F98">
      <w:pPr>
        <w:rPr>
          <w:sz w:val="17"/>
        </w:rPr>
        <w:sectPr w:rsidR="00817F98">
          <w:pgSz w:w="11920" w:h="16850"/>
          <w:pgMar w:top="1600" w:right="700" w:bottom="280" w:left="1580" w:header="720" w:footer="720" w:gutter="0"/>
          <w:cols w:space="720"/>
        </w:sectPr>
      </w:pPr>
    </w:p>
    <w:p w:rsidR="00817F98" w:rsidRDefault="00817F98">
      <w:pPr>
        <w:pStyle w:val="a3"/>
        <w:spacing w:before="4"/>
        <w:ind w:left="0"/>
        <w:rPr>
          <w:sz w:val="17"/>
        </w:rPr>
      </w:pPr>
    </w:p>
    <w:p w:rsidR="00817F98" w:rsidRDefault="00817F98">
      <w:pPr>
        <w:rPr>
          <w:sz w:val="17"/>
        </w:rPr>
        <w:sectPr w:rsidR="00817F98">
          <w:pgSz w:w="11920" w:h="16850"/>
          <w:pgMar w:top="1600" w:right="700" w:bottom="280" w:left="1580" w:header="720" w:footer="720" w:gutter="0"/>
          <w:cols w:space="720"/>
        </w:sectPr>
      </w:pPr>
    </w:p>
    <w:p w:rsidR="00817F98" w:rsidRDefault="00817F98">
      <w:pPr>
        <w:pStyle w:val="a3"/>
        <w:spacing w:before="4"/>
        <w:ind w:left="0"/>
        <w:rPr>
          <w:sz w:val="17"/>
        </w:rPr>
      </w:pPr>
    </w:p>
    <w:sectPr w:rsidR="00817F9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7A2"/>
    <w:multiLevelType w:val="multilevel"/>
    <w:tmpl w:val="77488908"/>
    <w:lvl w:ilvl="0">
      <w:start w:val="1"/>
      <w:numFmt w:val="decimal"/>
      <w:lvlText w:val="%1."/>
      <w:lvlJc w:val="left"/>
      <w:pPr>
        <w:ind w:left="3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1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32"/>
      </w:pPr>
      <w:rPr>
        <w:rFonts w:hint="default"/>
        <w:lang w:val="ru-RU" w:eastAsia="en-US" w:bidi="ar-SA"/>
      </w:rPr>
    </w:lvl>
  </w:abstractNum>
  <w:abstractNum w:abstractNumId="1">
    <w:nsid w:val="19F44C46"/>
    <w:multiLevelType w:val="multilevel"/>
    <w:tmpl w:val="5CC2169A"/>
    <w:lvl w:ilvl="0">
      <w:start w:val="1"/>
      <w:numFmt w:val="decimal"/>
      <w:lvlText w:val="%1"/>
      <w:lvlJc w:val="left"/>
      <w:pPr>
        <w:ind w:left="117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2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73"/>
      </w:pPr>
      <w:rPr>
        <w:rFonts w:hint="default"/>
        <w:lang w:val="ru-RU" w:eastAsia="en-US" w:bidi="ar-SA"/>
      </w:rPr>
    </w:lvl>
  </w:abstractNum>
  <w:abstractNum w:abstractNumId="2">
    <w:nsid w:val="1BBE01B4"/>
    <w:multiLevelType w:val="multilevel"/>
    <w:tmpl w:val="7BF6194A"/>
    <w:lvl w:ilvl="0">
      <w:start w:val="2"/>
      <w:numFmt w:val="decimal"/>
      <w:lvlText w:val="%1"/>
      <w:lvlJc w:val="left"/>
      <w:pPr>
        <w:ind w:left="117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2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7F98"/>
    <w:rsid w:val="00450F27"/>
    <w:rsid w:val="004E7473"/>
    <w:rsid w:val="00817F98"/>
    <w:rsid w:val="008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42422-3FE6-42CB-8502-E4A86AD1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3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Siryus</cp:lastModifiedBy>
  <cp:revision>3</cp:revision>
  <dcterms:created xsi:type="dcterms:W3CDTF">2021-12-27T07:43:00Z</dcterms:created>
  <dcterms:modified xsi:type="dcterms:W3CDTF">2021-12-27T09:38:00Z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